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F652" w14:textId="344D2F50" w:rsidR="002B387C" w:rsidRPr="00C201DB" w:rsidRDefault="002B387C" w:rsidP="002B387C">
      <w:pPr>
        <w:spacing w:line="360" w:lineRule="auto"/>
        <w:ind w:firstLine="0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 w:rsidRPr="00C201DB">
        <w:rPr>
          <w:rFonts w:ascii="方正小标宋_GBK" w:eastAsia="方正小标宋_GBK" w:hAnsiTheme="minorEastAsia" w:hint="eastAsia"/>
          <w:bCs/>
          <w:sz w:val="44"/>
          <w:szCs w:val="44"/>
        </w:rPr>
        <w:t>关于申报202</w:t>
      </w:r>
      <w:r w:rsidR="008B0599">
        <w:rPr>
          <w:rFonts w:ascii="方正小标宋_GBK" w:eastAsia="方正小标宋_GBK" w:hAnsiTheme="minorEastAsia"/>
          <w:bCs/>
          <w:sz w:val="44"/>
          <w:szCs w:val="44"/>
        </w:rPr>
        <w:t>4</w:t>
      </w:r>
      <w:r w:rsidRPr="00C201DB">
        <w:rPr>
          <w:rFonts w:ascii="方正小标宋_GBK" w:eastAsia="方正小标宋_GBK" w:hAnsiTheme="minorEastAsia" w:hint="eastAsia"/>
          <w:bCs/>
          <w:sz w:val="44"/>
          <w:szCs w:val="44"/>
        </w:rPr>
        <w:t>年度江苏省科学技术奖的公示</w:t>
      </w:r>
    </w:p>
    <w:p w14:paraId="0ADE6179" w14:textId="16AEBF2E" w:rsidR="00D269CF" w:rsidRPr="008B0599" w:rsidRDefault="00D269CF" w:rsidP="00D269CF">
      <w:pPr>
        <w:adjustRightInd w:val="0"/>
        <w:spacing w:line="440" w:lineRule="exact"/>
        <w:rPr>
          <w:rFonts w:ascii="宋体" w:eastAsia="宋体" w:hAnsi="宋体"/>
          <w:color w:val="000000" w:themeColor="text1"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一、申报奖种：江苏省科</w:t>
      </w:r>
      <w:r w:rsidRPr="008B0599">
        <w:rPr>
          <w:rFonts w:ascii="宋体" w:eastAsia="宋体" w:hAnsi="宋体" w:hint="eastAsia"/>
          <w:b/>
          <w:color w:val="000000" w:themeColor="text1"/>
          <w:sz w:val="21"/>
          <w:szCs w:val="21"/>
        </w:rPr>
        <w:t>学技术奖（</w:t>
      </w:r>
      <w:r w:rsidR="008B0599" w:rsidRPr="008B0599">
        <w:rPr>
          <w:rFonts w:ascii="宋体" w:eastAsia="宋体" w:hAnsi="宋体" w:hint="eastAsia"/>
          <w:b/>
          <w:color w:val="000000" w:themeColor="text1"/>
          <w:sz w:val="21"/>
          <w:szCs w:val="21"/>
        </w:rPr>
        <w:t>科技进步奖</w:t>
      </w:r>
      <w:r w:rsidRPr="008B0599">
        <w:rPr>
          <w:rFonts w:ascii="宋体" w:eastAsia="宋体" w:hAnsi="宋体" w:hint="eastAsia"/>
          <w:b/>
          <w:color w:val="000000" w:themeColor="text1"/>
          <w:sz w:val="21"/>
          <w:szCs w:val="21"/>
        </w:rPr>
        <w:t>）</w:t>
      </w:r>
    </w:p>
    <w:p w14:paraId="104E02DA" w14:textId="18B66827" w:rsidR="00D269CF" w:rsidRPr="008B0599" w:rsidRDefault="00D269CF" w:rsidP="00D269CF">
      <w:pPr>
        <w:adjustRightInd w:val="0"/>
        <w:spacing w:line="440" w:lineRule="exact"/>
        <w:rPr>
          <w:rFonts w:ascii="宋体" w:eastAsia="宋体" w:hAnsi="宋体"/>
          <w:bCs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二、项目名称</w:t>
      </w:r>
      <w:r w:rsidRPr="00D269CF">
        <w:rPr>
          <w:rFonts w:ascii="宋体" w:eastAsia="宋体" w:hAnsi="宋体" w:hint="eastAsia"/>
          <w:sz w:val="21"/>
          <w:szCs w:val="21"/>
        </w:rPr>
        <w:t>：</w:t>
      </w:r>
      <w:r w:rsidRPr="00D269CF">
        <w:rPr>
          <w:rFonts w:ascii="宋体" w:eastAsia="宋体" w:hAnsi="宋体" w:hint="eastAsia"/>
          <w:bCs/>
          <w:sz w:val="21"/>
          <w:szCs w:val="21"/>
        </w:rPr>
        <w:t>深水油田原油备自主研制与工程应用</w:t>
      </w:r>
      <w:r w:rsidR="008B0599" w:rsidRPr="008B0599">
        <w:rPr>
          <w:rFonts w:ascii="宋体" w:eastAsia="宋体" w:hAnsi="宋体"/>
          <w:bCs/>
          <w:sz w:val="21"/>
          <w:szCs w:val="21"/>
        </w:rPr>
        <w:t>聚山梨酯系列药用辅料质量控制关键技术创新与应用</w:t>
      </w:r>
    </w:p>
    <w:p w14:paraId="1BD018E6" w14:textId="53DABC98" w:rsidR="00D269CF" w:rsidRPr="008B0599" w:rsidRDefault="00D269CF" w:rsidP="008B0599">
      <w:pPr>
        <w:adjustRightInd w:val="0"/>
        <w:spacing w:line="440" w:lineRule="exact"/>
        <w:rPr>
          <w:rFonts w:ascii="宋体" w:eastAsia="宋体" w:hAnsi="宋体"/>
          <w:bCs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三、完成人</w:t>
      </w:r>
      <w:r w:rsidRPr="00D269CF">
        <w:rPr>
          <w:rFonts w:ascii="宋体" w:eastAsia="宋体" w:hAnsi="宋体" w:hint="eastAsia"/>
          <w:sz w:val="21"/>
          <w:szCs w:val="21"/>
        </w:rPr>
        <w:t>：</w:t>
      </w:r>
      <w:r w:rsidR="008B0599" w:rsidRPr="008B0599">
        <w:rPr>
          <w:rFonts w:ascii="Calibri" w:eastAsia="宋体" w:hAnsi="Calibri" w:cs="Calibri"/>
          <w:bCs/>
          <w:sz w:val="21"/>
          <w:szCs w:val="21"/>
        </w:rPr>
        <w:t xml:space="preserve"> </w:t>
      </w:r>
      <w:r w:rsidR="008B0599" w:rsidRPr="008B0599">
        <w:rPr>
          <w:rFonts w:ascii="Calibri" w:eastAsia="宋体" w:hAnsi="Calibri" w:cs="Calibri"/>
          <w:bCs/>
          <w:sz w:val="21"/>
          <w:szCs w:val="21"/>
        </w:rPr>
        <w:t>﻿</w:t>
      </w:r>
      <w:r w:rsidR="008B0599" w:rsidRPr="008B0599">
        <w:rPr>
          <w:rFonts w:ascii="宋体" w:eastAsia="宋体" w:hAnsi="宋体" w:hint="eastAsia"/>
          <w:bCs/>
          <w:sz w:val="21"/>
          <w:szCs w:val="21"/>
        </w:rPr>
        <w:t xml:space="preserve">袁耀佐、李晓东、唐盛、王保成、赵恂、施海蔚、吴淏迪、张琳、李贤基（Lee </w:t>
      </w:r>
      <w:proofErr w:type="spellStart"/>
      <w:r w:rsidR="008B0599" w:rsidRPr="008B0599">
        <w:rPr>
          <w:rFonts w:ascii="宋体" w:eastAsia="宋体" w:hAnsi="宋体" w:hint="eastAsia"/>
          <w:bCs/>
          <w:sz w:val="21"/>
          <w:szCs w:val="21"/>
        </w:rPr>
        <w:t>Hian</w:t>
      </w:r>
      <w:proofErr w:type="spellEnd"/>
      <w:r w:rsidR="008B0599" w:rsidRPr="008B0599">
        <w:rPr>
          <w:rFonts w:ascii="宋体" w:eastAsia="宋体" w:hAnsi="宋体" w:hint="eastAsia"/>
          <w:bCs/>
          <w:sz w:val="21"/>
          <w:szCs w:val="21"/>
        </w:rPr>
        <w:t xml:space="preserve"> Kee）</w:t>
      </w:r>
    </w:p>
    <w:p w14:paraId="10A29978" w14:textId="47663A56" w:rsidR="008B0599" w:rsidRPr="008B0599" w:rsidRDefault="00D269CF" w:rsidP="008B0599">
      <w:pPr>
        <w:adjustRightInd w:val="0"/>
        <w:spacing w:line="440" w:lineRule="exact"/>
        <w:rPr>
          <w:rFonts w:ascii="宋体" w:eastAsia="宋体" w:hAnsi="宋体"/>
          <w:bCs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四、完成单位</w:t>
      </w:r>
      <w:r w:rsidRPr="00D269CF">
        <w:rPr>
          <w:rFonts w:ascii="宋体" w:eastAsia="宋体" w:hAnsi="宋体" w:hint="eastAsia"/>
          <w:sz w:val="21"/>
          <w:szCs w:val="21"/>
        </w:rPr>
        <w:t>：</w:t>
      </w:r>
      <w:r w:rsidR="008B0599" w:rsidRPr="008B0599">
        <w:rPr>
          <w:rFonts w:ascii="宋体" w:eastAsia="宋体" w:hAnsi="宋体" w:hint="eastAsia"/>
          <w:bCs/>
          <w:sz w:val="21"/>
          <w:szCs w:val="21"/>
        </w:rPr>
        <w:t>江苏省药品监督检验研究院、</w:t>
      </w:r>
      <w:r w:rsidR="008B0599" w:rsidRPr="008B0599">
        <w:rPr>
          <w:rFonts w:ascii="宋体" w:eastAsia="宋体" w:hAnsi="宋体"/>
          <w:bCs/>
          <w:sz w:val="21"/>
          <w:szCs w:val="21"/>
        </w:rPr>
        <w:t xml:space="preserve"> </w:t>
      </w:r>
      <w:r w:rsidR="008B0599" w:rsidRPr="008B0599">
        <w:rPr>
          <w:rFonts w:ascii="宋体" w:eastAsia="宋体" w:hAnsi="宋体" w:hint="eastAsia"/>
          <w:bCs/>
          <w:sz w:val="21"/>
          <w:szCs w:val="21"/>
        </w:rPr>
        <w:t>南京威尔药业集团</w:t>
      </w:r>
    </w:p>
    <w:p w14:paraId="5D962597" w14:textId="48E65561" w:rsidR="00D269CF" w:rsidRPr="00D269CF" w:rsidRDefault="008B0599" w:rsidP="008B0599">
      <w:pPr>
        <w:adjustRightInd w:val="0"/>
        <w:spacing w:line="440" w:lineRule="exact"/>
        <w:rPr>
          <w:rFonts w:ascii="宋体" w:eastAsia="宋体" w:hAnsi="宋体"/>
          <w:b/>
          <w:sz w:val="21"/>
          <w:szCs w:val="21"/>
        </w:rPr>
      </w:pPr>
      <w:r w:rsidRPr="008B0599">
        <w:rPr>
          <w:rFonts w:ascii="宋体" w:eastAsia="宋体" w:hAnsi="宋体" w:hint="eastAsia"/>
          <w:bCs/>
          <w:sz w:val="21"/>
          <w:szCs w:val="21"/>
        </w:rPr>
        <w:t>股份有限公司、岛津企业管理（中国）有限公司、江苏科技大学</w:t>
      </w:r>
    </w:p>
    <w:p w14:paraId="619CB915" w14:textId="279BCEAA" w:rsidR="00D269CF" w:rsidRPr="00D269CF" w:rsidRDefault="00D269CF" w:rsidP="00D269CF">
      <w:pPr>
        <w:adjustRightInd w:val="0"/>
        <w:spacing w:line="440" w:lineRule="exact"/>
        <w:rPr>
          <w:rFonts w:ascii="宋体" w:eastAsia="宋体" w:hAnsi="宋体"/>
          <w:b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五</w:t>
      </w:r>
      <w:r>
        <w:rPr>
          <w:rFonts w:ascii="宋体" w:eastAsia="宋体" w:hAnsi="宋体" w:hint="eastAsia"/>
          <w:b/>
          <w:sz w:val="21"/>
          <w:szCs w:val="21"/>
        </w:rPr>
        <w:t>、</w:t>
      </w:r>
      <w:r w:rsidRPr="00D269CF">
        <w:rPr>
          <w:rFonts w:ascii="宋体" w:eastAsia="宋体" w:hAnsi="宋体" w:hint="eastAsia"/>
          <w:b/>
          <w:sz w:val="21"/>
          <w:szCs w:val="21"/>
        </w:rPr>
        <w:t>代表性</w:t>
      </w:r>
      <w:r w:rsidR="008B0599">
        <w:rPr>
          <w:rFonts w:ascii="宋体" w:eastAsia="宋体" w:hAnsi="宋体" w:hint="eastAsia"/>
          <w:b/>
          <w:sz w:val="21"/>
          <w:szCs w:val="21"/>
        </w:rPr>
        <w:t>成果</w:t>
      </w:r>
    </w:p>
    <w:p w14:paraId="751979FA" w14:textId="5DC12C37" w:rsidR="002B387C" w:rsidRPr="00CC4C09" w:rsidRDefault="002B387C" w:rsidP="00702FE1">
      <w:pPr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12332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64"/>
        <w:gridCol w:w="995"/>
        <w:gridCol w:w="2126"/>
        <w:gridCol w:w="1560"/>
        <w:gridCol w:w="1275"/>
        <w:gridCol w:w="1276"/>
        <w:gridCol w:w="2126"/>
        <w:gridCol w:w="2410"/>
      </w:tblGrid>
      <w:tr w:rsidR="008B0599" w:rsidRPr="00556108" w14:paraId="2F7B074B" w14:textId="77777777" w:rsidTr="008B0599">
        <w:trPr>
          <w:trHeight w:val="9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C9F" w14:textId="77777777" w:rsidR="008B0599" w:rsidRPr="00556108" w:rsidRDefault="008B0599" w:rsidP="00702FE1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2E5" w14:textId="77777777" w:rsidR="008B0599" w:rsidRPr="00556108" w:rsidRDefault="008B0599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知识产权类别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AA8" w14:textId="77777777" w:rsidR="008B0599" w:rsidRPr="00556108" w:rsidRDefault="008B0599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知识产权具体名称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31A" w14:textId="77777777" w:rsidR="008B0599" w:rsidRPr="00556108" w:rsidRDefault="008B0599" w:rsidP="00B77E55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国家</w:t>
            </w:r>
          </w:p>
          <w:p w14:paraId="18356A1C" w14:textId="77777777" w:rsidR="008B0599" w:rsidRPr="00556108" w:rsidRDefault="008B0599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（地区）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6998" w14:textId="77777777" w:rsidR="008B0599" w:rsidRPr="00556108" w:rsidRDefault="008B0599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授权号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D99C" w14:textId="77777777" w:rsidR="008B0599" w:rsidRPr="00556108" w:rsidRDefault="008B0599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授权日期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1730" w14:textId="77777777" w:rsidR="008B0599" w:rsidRPr="00556108" w:rsidRDefault="008B0599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权利人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76AF" w14:textId="77777777" w:rsidR="008B0599" w:rsidRPr="00556108" w:rsidRDefault="008B0599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发明人</w:t>
            </w:r>
          </w:p>
        </w:tc>
      </w:tr>
      <w:tr w:rsidR="008B0599" w:rsidRPr="00556108" w14:paraId="00953F96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9B7E" w14:textId="41A1E358" w:rsidR="008B0599" w:rsidRPr="00E75352" w:rsidRDefault="008B0599" w:rsidP="005A76C3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030B" w14:textId="5B42B683" w:rsidR="008B0599" w:rsidRPr="00E75352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标准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A7C4" w14:textId="6C4B4A40" w:rsidR="008B0599" w:rsidRPr="00E75352" w:rsidRDefault="008B0599" w:rsidP="008B0599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8B059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8B0599">
              <w:rPr>
                <w:rFonts w:eastAsia="宋体" w:hint="eastAsia"/>
                <w:sz w:val="21"/>
                <w:szCs w:val="21"/>
              </w:rPr>
              <w:t>聚山梨酯</w:t>
            </w:r>
            <w:r w:rsidRPr="008B0599">
              <w:rPr>
                <w:rFonts w:eastAsia="宋体"/>
                <w:sz w:val="21"/>
                <w:szCs w:val="21"/>
              </w:rPr>
              <w:t>20</w:t>
            </w:r>
            <w:r w:rsidRPr="008B0599">
              <w:rPr>
                <w:rFonts w:eastAsia="宋体" w:hint="eastAsia"/>
                <w:sz w:val="21"/>
                <w:szCs w:val="21"/>
              </w:rPr>
              <w:t>药用辅料标准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0430" w14:textId="7F6B974F" w:rsidR="008B0599" w:rsidRPr="00E75352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430" w14:textId="3B2ED03D" w:rsidR="008B0599" w:rsidRPr="00E75352" w:rsidRDefault="008B059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8B059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8B0599">
              <w:rPr>
                <w:rFonts w:eastAsia="宋体"/>
                <w:sz w:val="21"/>
                <w:szCs w:val="21"/>
              </w:rPr>
              <w:t>9005-64-</w:t>
            </w: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2B9B" w14:textId="5933EB83" w:rsidR="008B0599" w:rsidRPr="00E75352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BB6876">
              <w:rPr>
                <w:rFonts w:eastAsia="宋体"/>
                <w:sz w:val="21"/>
                <w:szCs w:val="21"/>
              </w:rPr>
              <w:t>202</w:t>
            </w:r>
            <w:r>
              <w:rPr>
                <w:rFonts w:eastAsia="宋体"/>
                <w:sz w:val="21"/>
                <w:szCs w:val="21"/>
              </w:rPr>
              <w:t>4</w:t>
            </w:r>
            <w:r w:rsidRPr="00BB6876">
              <w:rPr>
                <w:rFonts w:eastAsia="宋体" w:hint="eastAsia"/>
                <w:sz w:val="21"/>
                <w:szCs w:val="21"/>
              </w:rPr>
              <w:t>-</w:t>
            </w:r>
            <w:r w:rsidRPr="00BB6876"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D1FA" w14:textId="5556FEEB" w:rsidR="008B0599" w:rsidRPr="00E75352" w:rsidRDefault="008B0599" w:rsidP="008B0599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江苏省食品药品监督检验研究院；</w:t>
            </w:r>
            <w:r w:rsidRPr="008B059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8B0599">
              <w:rPr>
                <w:rFonts w:eastAsia="宋体" w:hint="eastAsia"/>
                <w:sz w:val="21"/>
                <w:szCs w:val="21"/>
              </w:rPr>
              <w:t>南京威尔生物科技有限公司（南京威尔药</w:t>
            </w:r>
            <w:r>
              <w:rPr>
                <w:rFonts w:eastAsia="宋体" w:hint="eastAsia"/>
                <w:sz w:val="21"/>
                <w:szCs w:val="21"/>
              </w:rPr>
              <w:t>业</w:t>
            </w:r>
            <w:r w:rsidRPr="008B0599">
              <w:rPr>
                <w:rFonts w:eastAsia="宋体" w:hint="eastAsia"/>
                <w:sz w:val="21"/>
                <w:szCs w:val="21"/>
              </w:rPr>
              <w:t>集团股份有限公司子公司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460D" w14:textId="4F5CFF21" w:rsidR="008B0599" w:rsidRPr="00E75352" w:rsidRDefault="008B0599" w:rsidP="00F7362B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8B0599" w:rsidRPr="00556108" w14:paraId="667108B5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F51" w14:textId="4B1CED4E" w:rsidR="008B0599" w:rsidRPr="00556108" w:rsidRDefault="008B0599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8E9C" w14:textId="77736F3B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8B059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8B0599">
              <w:rPr>
                <w:rFonts w:eastAsia="宋体" w:hint="eastAsia"/>
                <w:sz w:val="21"/>
                <w:szCs w:val="21"/>
              </w:rPr>
              <w:t>标准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989" w14:textId="3EB40162" w:rsidR="008B0599" w:rsidRPr="00BB6876" w:rsidRDefault="008B0599" w:rsidP="008B0599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8B059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8B0599">
              <w:rPr>
                <w:rFonts w:eastAsia="宋体" w:hint="eastAsia"/>
                <w:sz w:val="21"/>
                <w:szCs w:val="21"/>
              </w:rPr>
              <w:t>聚山梨酯</w:t>
            </w:r>
            <w:r w:rsidRPr="008B0599">
              <w:rPr>
                <w:rFonts w:eastAsia="宋体"/>
                <w:sz w:val="21"/>
                <w:szCs w:val="21"/>
              </w:rPr>
              <w:t>40</w:t>
            </w:r>
            <w:r w:rsidRPr="008B0599">
              <w:rPr>
                <w:rFonts w:eastAsia="宋体" w:hint="eastAsia"/>
                <w:sz w:val="21"/>
                <w:szCs w:val="21"/>
              </w:rPr>
              <w:t>药用辅料标准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1810" w14:textId="08525197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2236" w14:textId="0DF7816A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8B0599">
              <w:rPr>
                <w:rFonts w:eastAsia="宋体"/>
                <w:sz w:val="21"/>
                <w:szCs w:val="21"/>
              </w:rPr>
              <w:t>9005-66-</w:t>
            </w: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49F5" w14:textId="5E27C1B3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D609CC">
              <w:rPr>
                <w:rFonts w:eastAsia="宋体"/>
                <w:sz w:val="21"/>
                <w:szCs w:val="21"/>
              </w:rPr>
              <w:t>202</w:t>
            </w:r>
            <w:r>
              <w:rPr>
                <w:rFonts w:eastAsia="宋体"/>
                <w:sz w:val="21"/>
                <w:szCs w:val="21"/>
              </w:rPr>
              <w:t>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216D" w14:textId="77777777" w:rsidR="00BD0937" w:rsidRPr="008B0599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 w:hint="eastAsia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江苏省食品药品监督检验研究院；</w:t>
            </w:r>
            <w:r w:rsidRPr="008B059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8B0599">
              <w:rPr>
                <w:rFonts w:eastAsia="宋体" w:hint="eastAsia"/>
                <w:sz w:val="21"/>
                <w:szCs w:val="21"/>
              </w:rPr>
              <w:t>南京威尔生物科技有限公司</w:t>
            </w:r>
          </w:p>
          <w:p w14:paraId="5D78E6EC" w14:textId="52241908" w:rsidR="008B0599" w:rsidRPr="00BB6876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（南京威尔药</w:t>
            </w:r>
            <w:r>
              <w:rPr>
                <w:rFonts w:eastAsia="宋体" w:hint="eastAsia"/>
                <w:sz w:val="21"/>
                <w:szCs w:val="21"/>
              </w:rPr>
              <w:t>业</w:t>
            </w:r>
            <w:r w:rsidRPr="008B0599">
              <w:rPr>
                <w:rFonts w:eastAsia="宋体" w:hint="eastAsia"/>
                <w:sz w:val="21"/>
                <w:szCs w:val="21"/>
              </w:rPr>
              <w:t>集团股份有限公司子公司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 w:rsidR="008B0599" w:rsidRPr="00BB6876">
              <w:rPr>
                <w:rFonts w:eastAsia="宋体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8E9" w14:textId="3DB47546" w:rsidR="008B0599" w:rsidRPr="00BB6876" w:rsidRDefault="008B0599" w:rsidP="00F7362B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8B0599" w:rsidRPr="00556108" w14:paraId="56397296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EC17" w14:textId="2FC89C35" w:rsidR="008B0599" w:rsidRPr="00556108" w:rsidRDefault="008B0599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DACA" w14:textId="1FCDEB30" w:rsidR="008B0599" w:rsidRPr="00BB6876" w:rsidRDefault="00BD0937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标准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4636" w14:textId="7608659B" w:rsidR="008B0599" w:rsidRPr="00BB6876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BD0937">
              <w:rPr>
                <w:rFonts w:eastAsia="宋体" w:hint="eastAsia"/>
                <w:sz w:val="21"/>
                <w:szCs w:val="21"/>
              </w:rPr>
              <w:t>聚山梨酯</w:t>
            </w:r>
            <w:r w:rsidRPr="00BD0937">
              <w:rPr>
                <w:rFonts w:eastAsia="宋体"/>
                <w:sz w:val="21"/>
                <w:szCs w:val="21"/>
              </w:rPr>
              <w:t>60</w:t>
            </w:r>
            <w:r w:rsidRPr="00BD0937">
              <w:rPr>
                <w:rFonts w:eastAsia="宋体" w:hint="eastAsia"/>
                <w:sz w:val="21"/>
                <w:szCs w:val="21"/>
              </w:rPr>
              <w:t>药用辅料标准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C64" w14:textId="5910B8CA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99B2" w14:textId="7453CCBA" w:rsidR="008B0599" w:rsidRPr="00BB6876" w:rsidRDefault="00BD0937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9005-67-8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BE9" w14:textId="1BC8BFF4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D609CC">
              <w:rPr>
                <w:rFonts w:eastAsia="宋体"/>
                <w:sz w:val="21"/>
                <w:szCs w:val="21"/>
              </w:rPr>
              <w:t>202</w:t>
            </w:r>
            <w:r w:rsidR="00BD0937">
              <w:rPr>
                <w:rFonts w:eastAsia="宋体"/>
                <w:sz w:val="21"/>
                <w:szCs w:val="21"/>
              </w:rPr>
              <w:t>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0A75" w14:textId="77777777" w:rsidR="00BD0937" w:rsidRPr="008B0599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 w:hint="eastAsia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江苏省食品药品监督检验研究院；</w:t>
            </w:r>
            <w:r w:rsidRPr="008B059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8B0599">
              <w:rPr>
                <w:rFonts w:eastAsia="宋体" w:hint="eastAsia"/>
                <w:sz w:val="21"/>
                <w:szCs w:val="21"/>
              </w:rPr>
              <w:t>南京威尔生物科技有限公司</w:t>
            </w:r>
          </w:p>
          <w:p w14:paraId="488B7766" w14:textId="7EB711D4" w:rsidR="008B0599" w:rsidRPr="00BB6876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（南京威尔药</w:t>
            </w:r>
            <w:r>
              <w:rPr>
                <w:rFonts w:eastAsia="宋体" w:hint="eastAsia"/>
                <w:sz w:val="21"/>
                <w:szCs w:val="21"/>
              </w:rPr>
              <w:t>业</w:t>
            </w:r>
            <w:r w:rsidRPr="008B0599">
              <w:rPr>
                <w:rFonts w:eastAsia="宋体" w:hint="eastAsia"/>
                <w:sz w:val="21"/>
                <w:szCs w:val="21"/>
              </w:rPr>
              <w:t>集团</w:t>
            </w:r>
            <w:r w:rsidRPr="008B0599">
              <w:rPr>
                <w:rFonts w:eastAsia="宋体" w:hint="eastAsia"/>
                <w:sz w:val="21"/>
                <w:szCs w:val="21"/>
              </w:rPr>
              <w:lastRenderedPageBreak/>
              <w:t>股份有限公司子公司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5A00" w14:textId="70E9423B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 w:hint="eastAsia"/>
                <w:sz w:val="21"/>
                <w:szCs w:val="21"/>
              </w:rPr>
            </w:pPr>
          </w:p>
        </w:tc>
      </w:tr>
      <w:tr w:rsidR="008B0599" w:rsidRPr="00556108" w14:paraId="017304CA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45B" w14:textId="3E1D730C" w:rsidR="008B0599" w:rsidRPr="00556108" w:rsidRDefault="008B0599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AE87" w14:textId="3F831C3A" w:rsidR="008B0599" w:rsidRPr="00BB6876" w:rsidRDefault="00BD0937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标准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4A7" w14:textId="0936675F" w:rsidR="00BD0937" w:rsidRPr="00BD0937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BD0937">
              <w:rPr>
                <w:rFonts w:ascii="宋体" w:eastAsia="宋体" w:hAnsi="宋体" w:hint="eastAsia"/>
                <w:sz w:val="21"/>
                <w:szCs w:val="21"/>
              </w:rPr>
              <w:t>聚山梨酯</w:t>
            </w:r>
            <w:r w:rsidRPr="00BD0937">
              <w:rPr>
                <w:rFonts w:ascii="宋体" w:eastAsia="宋体" w:hAnsi="宋体"/>
                <w:sz w:val="21"/>
                <w:szCs w:val="21"/>
              </w:rPr>
              <w:t xml:space="preserve"> 80</w:t>
            </w:r>
            <w:r w:rsidRPr="00BD0937">
              <w:rPr>
                <w:rFonts w:ascii="宋体" w:eastAsia="宋体" w:hAnsi="宋体" w:hint="eastAsia"/>
                <w:sz w:val="21"/>
                <w:szCs w:val="21"/>
              </w:rPr>
              <w:t>、聚山梨酯 80（II）药用辅料</w:t>
            </w:r>
          </w:p>
          <w:p w14:paraId="794C5A77" w14:textId="354D2E9E" w:rsidR="008B0599" w:rsidRPr="00BB6876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BD0937">
              <w:rPr>
                <w:rFonts w:ascii="宋体" w:eastAsia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76E1" w14:textId="718DFA4B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BBA" w14:textId="78A1A996" w:rsidR="008B0599" w:rsidRPr="00BB6876" w:rsidRDefault="00BD0937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9005-65-6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2BEE" w14:textId="103278C9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D609CC">
              <w:rPr>
                <w:rFonts w:eastAsia="宋体"/>
                <w:sz w:val="21"/>
                <w:szCs w:val="21"/>
              </w:rPr>
              <w:t>202</w:t>
            </w:r>
            <w:r w:rsidR="00BD0937">
              <w:rPr>
                <w:rFonts w:eastAsia="宋体"/>
                <w:sz w:val="21"/>
                <w:szCs w:val="21"/>
              </w:rPr>
              <w:t>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0964" w14:textId="6E2D27A6" w:rsidR="008B0599" w:rsidRPr="00BB6876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江苏省食品药品监督检验研究院；</w:t>
            </w:r>
            <w:r w:rsidRPr="008B059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8B0599">
              <w:rPr>
                <w:rFonts w:eastAsia="宋体" w:hint="eastAsia"/>
                <w:sz w:val="21"/>
                <w:szCs w:val="21"/>
              </w:rPr>
              <w:t>南京威尔生物科技有限公司（南京威尔药</w:t>
            </w:r>
            <w:r>
              <w:rPr>
                <w:rFonts w:eastAsia="宋体" w:hint="eastAsia"/>
                <w:sz w:val="21"/>
                <w:szCs w:val="21"/>
              </w:rPr>
              <w:t>业</w:t>
            </w:r>
            <w:r w:rsidRPr="008B0599">
              <w:rPr>
                <w:rFonts w:eastAsia="宋体" w:hint="eastAsia"/>
                <w:sz w:val="21"/>
                <w:szCs w:val="21"/>
              </w:rPr>
              <w:t>集团股份有限公司子公司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1073" w14:textId="5B1D9BEA" w:rsidR="008B0599" w:rsidRPr="00BB6876" w:rsidRDefault="008B059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8B0599" w:rsidRPr="00556108" w14:paraId="0FA10ADB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7C8" w14:textId="420B178B" w:rsidR="008B0599" w:rsidRDefault="008B0599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AE7" w14:textId="6E8F2785" w:rsidR="008B0599" w:rsidRPr="00E75352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软著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483" w14:textId="11863A79" w:rsidR="008B0599" w:rsidRPr="00871D3D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D0937">
              <w:rPr>
                <w:rFonts w:ascii="宋体" w:eastAsia="宋体" w:hAnsi="宋体" w:hint="eastAsia"/>
                <w:sz w:val="21"/>
                <w:szCs w:val="21"/>
              </w:rPr>
              <w:t>吐温成分分析工作站软件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4233" w14:textId="2C5D9252" w:rsidR="008B0599" w:rsidRPr="00E75352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8BD9" w14:textId="6AE7E362" w:rsidR="008B0599" w:rsidRPr="00D609CC" w:rsidRDefault="00BD0937" w:rsidP="005A76C3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BD0937">
              <w:rPr>
                <w:rFonts w:eastAsia="宋体"/>
                <w:sz w:val="21"/>
                <w:szCs w:val="21"/>
              </w:rPr>
              <w:t>2692839024SR0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E44" w14:textId="5879FCE2" w:rsidR="008B0599" w:rsidRPr="00D609CC" w:rsidRDefault="008B059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</w:t>
            </w:r>
            <w:r w:rsidR="00BD0937"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eastAsia="宋体" w:hint="eastAsia"/>
                <w:sz w:val="21"/>
                <w:szCs w:val="21"/>
              </w:rPr>
              <w:t>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432" w14:textId="55F63293" w:rsidR="008B0599" w:rsidRPr="00871D3D" w:rsidRDefault="00BD0937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江苏省食品药品监督检验研究院；</w:t>
            </w:r>
            <w:r>
              <w:rPr>
                <w:rFonts w:eastAsia="宋体" w:hint="eastAsia"/>
                <w:sz w:val="21"/>
                <w:szCs w:val="21"/>
              </w:rPr>
              <w:t>岛津（中国）有限公司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152" w14:textId="19F335CE" w:rsidR="008B0599" w:rsidRPr="00871D3D" w:rsidRDefault="008B059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0937" w:rsidRPr="00556108" w14:paraId="55AFF4EA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C0E" w14:textId="580CCA83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873" w14:textId="191CCEAC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291" w14:textId="1C4D3E67" w:rsidR="00BD0937" w:rsidRPr="00BD0937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BD0937">
              <w:rPr>
                <w:rFonts w:ascii="宋体" w:eastAsia="宋体" w:hAnsi="宋体" w:hint="eastAsia"/>
                <w:sz w:val="21"/>
                <w:szCs w:val="21"/>
              </w:rPr>
              <w:t>聚山梨酯类化合物的快速检测方法和系统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76C3" w14:textId="131482E5" w:rsidR="00BD0937" w:rsidRPr="00E75352" w:rsidRDefault="00BD0937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167" w14:textId="2A5A86A9" w:rsidR="00BD0937" w:rsidRPr="00BD0937" w:rsidRDefault="00BD0937" w:rsidP="00BD0937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ascii="Calibri" w:eastAsia="宋体" w:hAnsi="Calibri" w:cs="Calibri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BD0937">
              <w:rPr>
                <w:rFonts w:eastAsia="宋体"/>
                <w:sz w:val="21"/>
                <w:szCs w:val="21"/>
              </w:rPr>
              <w:t>CN113820385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67D" w14:textId="28A36278" w:rsidR="00BD0937" w:rsidRDefault="00BD0937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202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eastAsia="宋体" w:hint="eastAsia"/>
                <w:sz w:val="21"/>
                <w:szCs w:val="21"/>
              </w:rPr>
              <w:t>-0</w:t>
            </w: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A7B" w14:textId="4EE38F46" w:rsidR="00BD0937" w:rsidRPr="008B0599" w:rsidRDefault="00BD0937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 w:hint="eastAsia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江苏省食品药品监督检验研究院；</w:t>
            </w:r>
            <w:r>
              <w:rPr>
                <w:rFonts w:eastAsia="宋体" w:hint="eastAsia"/>
                <w:sz w:val="21"/>
                <w:szCs w:val="21"/>
              </w:rPr>
              <w:t>岛津（中国）有限公司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2F0D" w14:textId="67723C7D" w:rsidR="00BD0937" w:rsidRPr="00871D3D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BD0937">
              <w:rPr>
                <w:rFonts w:ascii="宋体" w:eastAsia="宋体" w:hAnsi="宋体" w:hint="eastAsia"/>
                <w:sz w:val="21"/>
                <w:szCs w:val="21"/>
              </w:rPr>
              <w:t>张琳；李晓东；曹磊</w:t>
            </w:r>
          </w:p>
        </w:tc>
      </w:tr>
      <w:tr w:rsidR="00BD0937" w:rsidRPr="00556108" w14:paraId="56167BBA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94BA" w14:textId="7DC1D64F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6C6" w14:textId="0292AADF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F81" w14:textId="446A5540" w:rsidR="00BD0937" w:rsidRPr="00BD0937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BD0937">
              <w:rPr>
                <w:rFonts w:ascii="宋体" w:eastAsia="宋体" w:hAnsi="宋体" w:hint="eastAsia"/>
                <w:sz w:val="21"/>
                <w:szCs w:val="21"/>
              </w:rPr>
              <w:t>低聚山梨糖醇含量的聚山梨酯 80 的合成方法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BCD5" w14:textId="201B2BAA" w:rsidR="00BD0937" w:rsidRPr="00E75352" w:rsidRDefault="00BD0937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078" w14:textId="31D69B8D" w:rsidR="00BD0937" w:rsidRPr="00DF6229" w:rsidRDefault="00BD0937" w:rsidP="00BD0937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 w:rsidRPr="00DF622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DF6229">
              <w:rPr>
                <w:rFonts w:eastAsia="宋体"/>
                <w:sz w:val="21"/>
                <w:szCs w:val="21"/>
              </w:rPr>
              <w:t>ZL201810868359.9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44F" w14:textId="1F2D4648" w:rsidR="00BD0937" w:rsidRDefault="00BD0937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020-12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6EF" w14:textId="1AA12FFD" w:rsidR="00BD0937" w:rsidRPr="008B0599" w:rsidRDefault="00BD0937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 w:hint="eastAsia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南京威尔药</w:t>
            </w:r>
            <w:r>
              <w:rPr>
                <w:rFonts w:eastAsia="宋体" w:hint="eastAsia"/>
                <w:sz w:val="21"/>
                <w:szCs w:val="21"/>
              </w:rPr>
              <w:t>业</w:t>
            </w:r>
            <w:r w:rsidRPr="008B0599">
              <w:rPr>
                <w:rFonts w:eastAsia="宋体" w:hint="eastAsia"/>
                <w:sz w:val="21"/>
                <w:szCs w:val="21"/>
              </w:rPr>
              <w:t>集团股份有限公司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FAA" w14:textId="156DFFF9" w:rsidR="00BD0937" w:rsidRPr="00871D3D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﻿﻿</w:t>
            </w:r>
            <w:r w:rsidRPr="00BD0937">
              <w:rPr>
                <w:rFonts w:ascii="宋体" w:eastAsia="宋体" w:hAnsi="宋体" w:hint="eastAsia"/>
                <w:sz w:val="21"/>
                <w:szCs w:val="21"/>
              </w:rPr>
              <w:t>付鑫、朱兵、潘晶晶、时晨、王保成、李宏丽</w:t>
            </w:r>
          </w:p>
        </w:tc>
      </w:tr>
      <w:tr w:rsidR="00BD0937" w:rsidRPr="00556108" w14:paraId="5C7B3275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8372" w14:textId="104782EC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A652" w14:textId="4FB1EE93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9166" w14:textId="64AFCD11" w:rsidR="00BD0937" w:rsidRPr="00BD0937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BD0937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BD0937">
              <w:rPr>
                <w:rFonts w:ascii="宋体" w:eastAsia="宋体" w:hAnsi="宋体" w:hint="eastAsia"/>
                <w:sz w:val="21"/>
                <w:szCs w:val="21"/>
              </w:rPr>
              <w:t>一种油酸山梨坦的薄层色谱分析方法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854" w14:textId="73D59AE7" w:rsidR="00BD0937" w:rsidRPr="00E75352" w:rsidRDefault="00BD0937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02ED" w14:textId="25D3DE87" w:rsidR="00BD0937" w:rsidRPr="00DF6229" w:rsidRDefault="00BD0937" w:rsidP="00BD0937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 w:rsidRPr="00DF622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DF6229">
              <w:rPr>
                <w:rFonts w:eastAsia="宋体"/>
                <w:sz w:val="21"/>
                <w:szCs w:val="21"/>
              </w:rPr>
              <w:t>ZL202110474105.0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1B9" w14:textId="4775DF0C" w:rsidR="00BD0937" w:rsidRDefault="00BD0937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023-03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8E97" w14:textId="2A3C80FD" w:rsidR="00BD0937" w:rsidRPr="008B0599" w:rsidRDefault="00BD0937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 w:hint="eastAsia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南京威尔生物科技有限公司（南京威尔药</w:t>
            </w:r>
            <w:r>
              <w:rPr>
                <w:rFonts w:eastAsia="宋体" w:hint="eastAsia"/>
                <w:sz w:val="21"/>
                <w:szCs w:val="21"/>
              </w:rPr>
              <w:t>业</w:t>
            </w:r>
            <w:r w:rsidRPr="008B0599">
              <w:rPr>
                <w:rFonts w:eastAsia="宋体" w:hint="eastAsia"/>
                <w:sz w:val="21"/>
                <w:szCs w:val="21"/>
              </w:rPr>
              <w:t>集团股份有限公司子公司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3363" w14:textId="5A35CCF7" w:rsidR="00BD0937" w:rsidRPr="00871D3D" w:rsidRDefault="00BD0937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D0937">
              <w:rPr>
                <w:rFonts w:ascii="宋体" w:eastAsia="宋体" w:hAnsi="宋体" w:hint="eastAsia"/>
                <w:sz w:val="21"/>
                <w:szCs w:val="21"/>
              </w:rPr>
              <w:t>束长月、张满满、王保成、章丹、朱兵</w:t>
            </w:r>
          </w:p>
        </w:tc>
      </w:tr>
      <w:tr w:rsidR="00BD0937" w:rsidRPr="00556108" w14:paraId="15BDA373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3D8" w14:textId="227652B4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D1E5" w14:textId="6698B27B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论文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2286" w14:textId="51B2A5E5" w:rsidR="00BD0937" w:rsidRPr="00BD0937" w:rsidRDefault="00DF6229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Targeting hydrogel for intelligent recognition and spatiotemporal control in cell-based therapeutics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2A8D" w14:textId="77402F44" w:rsidR="00BD0937" w:rsidRPr="00E75352" w:rsidRDefault="00DF622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32BA" w14:textId="77777777" w:rsidR="00DF6229" w:rsidRPr="00DF6229" w:rsidRDefault="00DF6229" w:rsidP="00DF6229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 w:rsidRPr="00DF6229">
              <w:rPr>
                <w:rFonts w:ascii="Calibri" w:eastAsia="宋体" w:hAnsi="Calibri" w:cs="Calibri"/>
                <w:sz w:val="21"/>
                <w:szCs w:val="21"/>
              </w:rPr>
              <w:t>﻿</w:t>
            </w:r>
            <w:r w:rsidRPr="00DF6229">
              <w:rPr>
                <w:rFonts w:eastAsia="宋体"/>
                <w:sz w:val="21"/>
                <w:szCs w:val="21"/>
              </w:rPr>
              <w:t>DOI</w:t>
            </w:r>
            <w:r w:rsidRPr="00DF6229">
              <w:rPr>
                <w:rFonts w:eastAsia="宋体" w:hint="eastAsia"/>
                <w:sz w:val="21"/>
                <w:szCs w:val="21"/>
              </w:rPr>
              <w:t>：</w:t>
            </w:r>
          </w:p>
          <w:p w14:paraId="7F70DF6F" w14:textId="77777777" w:rsidR="00DF6229" w:rsidRPr="00DF6229" w:rsidRDefault="00DF6229" w:rsidP="00DF6229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 w:rsidRPr="00DF6229">
              <w:rPr>
                <w:rFonts w:eastAsia="宋体"/>
                <w:sz w:val="21"/>
                <w:szCs w:val="21"/>
              </w:rPr>
              <w:t>10.1002/</w:t>
            </w:r>
          </w:p>
          <w:p w14:paraId="2838ABAC" w14:textId="77777777" w:rsidR="00DF6229" w:rsidRPr="00DF6229" w:rsidRDefault="00DF6229" w:rsidP="00DF6229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 w:rsidRPr="00DF6229">
              <w:rPr>
                <w:rFonts w:eastAsia="宋体"/>
                <w:sz w:val="21"/>
                <w:szCs w:val="21"/>
              </w:rPr>
              <w:t>advs.202</w:t>
            </w:r>
          </w:p>
          <w:p w14:paraId="7E161BB7" w14:textId="211EB330" w:rsidR="00BD0937" w:rsidRPr="00BD0937" w:rsidRDefault="00DF6229" w:rsidP="00DF6229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ascii="Calibri" w:eastAsia="宋体" w:hAnsi="Calibri" w:cs="Calibri"/>
                <w:sz w:val="21"/>
                <w:szCs w:val="21"/>
              </w:rPr>
            </w:pPr>
            <w:r w:rsidRPr="00DF6229">
              <w:rPr>
                <w:rFonts w:eastAsia="宋体"/>
                <w:sz w:val="21"/>
                <w:szCs w:val="21"/>
              </w:rPr>
              <w:t>404172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A09" w14:textId="475CABFC" w:rsidR="00BD0937" w:rsidRDefault="00DF622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024-06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D2A" w14:textId="2B5DD483" w:rsidR="00BD0937" w:rsidRPr="008B0599" w:rsidRDefault="00DF622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江苏科技大学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28E" w14:textId="5CF73D73" w:rsidR="00BD0937" w:rsidRPr="00871D3D" w:rsidRDefault="00DF622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唐盛、李贤基</w:t>
            </w:r>
          </w:p>
        </w:tc>
      </w:tr>
      <w:tr w:rsidR="00BD0937" w:rsidRPr="00556108" w14:paraId="0B2CFDAF" w14:textId="77777777" w:rsidTr="008B0599">
        <w:trPr>
          <w:trHeight w:val="3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024" w14:textId="7907D556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A27C" w14:textId="116F2ABB" w:rsidR="00BD0937" w:rsidRDefault="00BD0937" w:rsidP="005A76C3">
            <w:pPr>
              <w:adjustRightInd w:val="0"/>
              <w:spacing w:line="240" w:lineRule="auto"/>
              <w:ind w:firstLine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论文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BBD" w14:textId="78C2A7C5" w:rsidR="00BD0937" w:rsidRPr="00DF6229" w:rsidRDefault="00DF6229" w:rsidP="00BD0937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DF6229">
              <w:rPr>
                <w:color w:val="333333"/>
                <w:sz w:val="21"/>
                <w:szCs w:val="21"/>
                <w:shd w:val="clear" w:color="auto" w:fill="FFFFFF"/>
              </w:rPr>
              <w:t>Discrimination of polysorbate 20 by high-performance liquid chromatography-char</w:t>
            </w:r>
            <w:r w:rsidRPr="00DF6229">
              <w:rPr>
                <w:color w:val="333333"/>
                <w:sz w:val="21"/>
                <w:szCs w:val="21"/>
                <w:shd w:val="clear" w:color="auto" w:fill="FFFFFF"/>
              </w:rPr>
              <w:lastRenderedPageBreak/>
              <w:t>ged aerosol detection and characterization for components by expanding compound database and library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393A" w14:textId="6C26301E" w:rsidR="00BD0937" w:rsidRPr="00E75352" w:rsidRDefault="00DF622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 w:rsidRPr="00E75352">
              <w:rPr>
                <w:rFonts w:eastAsia="宋体" w:hint="eastAsia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15F4" w14:textId="3136B2FD" w:rsidR="00BD0937" w:rsidRPr="00DF6229" w:rsidRDefault="00DF6229" w:rsidP="005A76C3">
            <w:pPr>
              <w:adjustRightInd w:val="0"/>
              <w:spacing w:beforeLines="30" w:before="130" w:afterLines="30" w:after="130" w:line="360" w:lineRule="exact"/>
              <w:ind w:firstLine="0"/>
              <w:jc w:val="left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DOI</w:t>
            </w:r>
            <w:r>
              <w:rPr>
                <w:rFonts w:eastAsia="宋体"/>
                <w:sz w:val="21"/>
                <w:szCs w:val="21"/>
              </w:rPr>
              <w:t>:</w:t>
            </w:r>
            <w:r w:rsidRPr="00DF6229">
              <w:rPr>
                <w:rFonts w:eastAsia="宋体"/>
                <w:sz w:val="21"/>
                <w:szCs w:val="21"/>
              </w:rPr>
              <w:t>1</w:t>
            </w:r>
            <w:r w:rsidRPr="00DF6229">
              <w:rPr>
                <w:rFonts w:eastAsia="宋体"/>
                <w:sz w:val="21"/>
                <w:szCs w:val="21"/>
              </w:rPr>
              <w:t>0</w:t>
            </w:r>
            <w:r w:rsidRPr="00DF6229">
              <w:rPr>
                <w:rFonts w:eastAsia="宋体"/>
                <w:sz w:val="21"/>
                <w:szCs w:val="21"/>
              </w:rPr>
              <w:t>.1016/j.jpha.202</w:t>
            </w:r>
            <w:r w:rsidRPr="00DF6229">
              <w:rPr>
                <w:rFonts w:eastAsia="宋体"/>
                <w:sz w:val="21"/>
                <w:szCs w:val="21"/>
              </w:rPr>
              <w:lastRenderedPageBreak/>
              <w:t>3.12.019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EBB" w14:textId="5FB0E619" w:rsidR="00BD0937" w:rsidRDefault="00DF6229" w:rsidP="005A76C3">
            <w:pPr>
              <w:adjustRightInd w:val="0"/>
              <w:spacing w:line="240" w:lineRule="auto"/>
              <w:ind w:firstLineChars="3" w:firstLine="6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2</w:t>
            </w:r>
            <w:r>
              <w:rPr>
                <w:rFonts w:eastAsia="宋体"/>
                <w:sz w:val="21"/>
                <w:szCs w:val="21"/>
              </w:rPr>
              <w:t>024-05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95E" w14:textId="014B08FF" w:rsidR="00BD0937" w:rsidRPr="008B0599" w:rsidRDefault="00DF622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eastAsia="宋体" w:hint="eastAsia"/>
                <w:sz w:val="21"/>
                <w:szCs w:val="21"/>
              </w:rPr>
            </w:pPr>
            <w:r w:rsidRPr="008B0599">
              <w:rPr>
                <w:rFonts w:eastAsia="宋体" w:hint="eastAsia"/>
                <w:sz w:val="21"/>
                <w:szCs w:val="21"/>
              </w:rPr>
              <w:t>江苏省食品药品监督检验研究院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CD1" w14:textId="6A51E4C5" w:rsidR="00BD0937" w:rsidRPr="00871D3D" w:rsidRDefault="00DF6229" w:rsidP="005A76C3">
            <w:pPr>
              <w:adjustRightInd w:val="0"/>
              <w:spacing w:line="240" w:lineRule="auto"/>
              <w:ind w:firstLineChars="3" w:firstLine="6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B0599">
              <w:rPr>
                <w:rFonts w:ascii="宋体" w:eastAsia="宋体" w:hAnsi="宋体" w:hint="eastAsia"/>
                <w:bCs/>
                <w:sz w:val="21"/>
                <w:szCs w:val="21"/>
              </w:rPr>
              <w:t>袁耀佐、唐盛、施海蔚、李贤基</w:t>
            </w:r>
          </w:p>
        </w:tc>
      </w:tr>
    </w:tbl>
    <w:p w14:paraId="22FB1821" w14:textId="77777777" w:rsidR="00C201DB" w:rsidRDefault="00C201DB" w:rsidP="002B387C">
      <w:pPr>
        <w:widowControl/>
        <w:shd w:val="clear" w:color="auto" w:fill="FFFFFF"/>
        <w:autoSpaceDE/>
        <w:autoSpaceDN/>
        <w:adjustRightInd w:val="0"/>
        <w:spacing w:before="100" w:beforeAutospacing="1" w:after="100" w:afterAutospacing="1" w:line="240" w:lineRule="auto"/>
        <w:ind w:firstLine="560"/>
        <w:jc w:val="left"/>
        <w:rPr>
          <w:rStyle w:val="a7"/>
          <w:rFonts w:asciiTheme="minorEastAsia" w:eastAsiaTheme="minorEastAsia" w:hAnsiTheme="minorEastAsia" w:cs="Arial"/>
          <w:snapToGrid/>
          <w:sz w:val="21"/>
          <w:szCs w:val="21"/>
        </w:rPr>
      </w:pPr>
    </w:p>
    <w:p w14:paraId="52CC1CCA" w14:textId="24808D45" w:rsidR="00007EF8" w:rsidRPr="002B387C" w:rsidRDefault="005A76C3" w:rsidP="00D269CF">
      <w:pPr>
        <w:widowControl/>
        <w:shd w:val="clear" w:color="auto" w:fill="FFFFFF"/>
        <w:autoSpaceDE/>
        <w:autoSpaceDN/>
        <w:adjustRightInd w:val="0"/>
        <w:spacing w:line="240" w:lineRule="auto"/>
        <w:ind w:firstLineChars="1000" w:firstLine="2100"/>
        <w:jc w:val="center"/>
      </w:pPr>
      <w:r>
        <w:rPr>
          <w:rFonts w:asciiTheme="minorEastAsia" w:eastAsiaTheme="minorEastAsia" w:hAnsiTheme="minorEastAsia" w:cs="Arial" w:hint="eastAsia"/>
          <w:snapToGrid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snapToGrid/>
          <w:color w:val="000000"/>
          <w:sz w:val="21"/>
          <w:szCs w:val="21"/>
        </w:rPr>
        <w:t xml:space="preserve">                                       </w:t>
      </w:r>
    </w:p>
    <w:sectPr w:rsidR="00007EF8" w:rsidRPr="002B387C" w:rsidSect="009D556C">
      <w:pgSz w:w="16838" w:h="11906" w:orient="landscape" w:code="9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1F38" w14:textId="77777777" w:rsidR="00B120B8" w:rsidRDefault="00B120B8" w:rsidP="002B387C">
      <w:pPr>
        <w:spacing w:line="240" w:lineRule="auto"/>
      </w:pPr>
      <w:r>
        <w:separator/>
      </w:r>
    </w:p>
  </w:endnote>
  <w:endnote w:type="continuationSeparator" w:id="0">
    <w:p w14:paraId="35696F16" w14:textId="77777777" w:rsidR="00B120B8" w:rsidRDefault="00B120B8" w:rsidP="002B3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1FA0" w14:textId="77777777" w:rsidR="00B120B8" w:rsidRDefault="00B120B8" w:rsidP="002B387C">
      <w:pPr>
        <w:spacing w:line="240" w:lineRule="auto"/>
      </w:pPr>
      <w:r>
        <w:separator/>
      </w:r>
    </w:p>
  </w:footnote>
  <w:footnote w:type="continuationSeparator" w:id="0">
    <w:p w14:paraId="1786C4FA" w14:textId="77777777" w:rsidR="00B120B8" w:rsidRDefault="00B120B8" w:rsidP="002B38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5A0"/>
    <w:rsid w:val="00007EF8"/>
    <w:rsid w:val="000F53A5"/>
    <w:rsid w:val="0011302F"/>
    <w:rsid w:val="001F3BB8"/>
    <w:rsid w:val="00265088"/>
    <w:rsid w:val="002B387C"/>
    <w:rsid w:val="002B771E"/>
    <w:rsid w:val="00321CA4"/>
    <w:rsid w:val="003D0A5E"/>
    <w:rsid w:val="005665D0"/>
    <w:rsid w:val="0059519D"/>
    <w:rsid w:val="005A76C3"/>
    <w:rsid w:val="00663607"/>
    <w:rsid w:val="00663796"/>
    <w:rsid w:val="006A40A9"/>
    <w:rsid w:val="00702FE1"/>
    <w:rsid w:val="00784035"/>
    <w:rsid w:val="007875A0"/>
    <w:rsid w:val="00880CDC"/>
    <w:rsid w:val="008B0599"/>
    <w:rsid w:val="00903B25"/>
    <w:rsid w:val="009660C1"/>
    <w:rsid w:val="009D556C"/>
    <w:rsid w:val="009F6BA8"/>
    <w:rsid w:val="00A24ECB"/>
    <w:rsid w:val="00A55325"/>
    <w:rsid w:val="00B120B8"/>
    <w:rsid w:val="00B57219"/>
    <w:rsid w:val="00B72F15"/>
    <w:rsid w:val="00BB0B19"/>
    <w:rsid w:val="00BB6876"/>
    <w:rsid w:val="00BC0DA2"/>
    <w:rsid w:val="00BD0937"/>
    <w:rsid w:val="00C201DB"/>
    <w:rsid w:val="00C549CB"/>
    <w:rsid w:val="00C56D48"/>
    <w:rsid w:val="00D11B7A"/>
    <w:rsid w:val="00D269CF"/>
    <w:rsid w:val="00D42F57"/>
    <w:rsid w:val="00D512DE"/>
    <w:rsid w:val="00D609CC"/>
    <w:rsid w:val="00D72FF0"/>
    <w:rsid w:val="00DF6229"/>
    <w:rsid w:val="00E45C6F"/>
    <w:rsid w:val="00E75352"/>
    <w:rsid w:val="00F33246"/>
    <w:rsid w:val="00F55FEF"/>
    <w:rsid w:val="00F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54C64"/>
  <w15:docId w15:val="{862BA85B-C138-9545-BA31-CD56941D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7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7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87C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87C"/>
    <w:rPr>
      <w:sz w:val="18"/>
      <w:szCs w:val="18"/>
    </w:rPr>
  </w:style>
  <w:style w:type="character" w:styleId="a7">
    <w:name w:val="Hyperlink"/>
    <w:basedOn w:val="a0"/>
    <w:uiPriority w:val="99"/>
    <w:unhideWhenUsed/>
    <w:rsid w:val="002B387C"/>
    <w:rPr>
      <w:color w:val="0563C1" w:themeColor="hyperlink"/>
      <w:u w:val="single"/>
    </w:rPr>
  </w:style>
  <w:style w:type="character" w:customStyle="1" w:styleId="anchor-text">
    <w:name w:val="anchor-text"/>
    <w:basedOn w:val="a0"/>
    <w:rsid w:val="00DF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德进</dc:creator>
  <cp:keywords/>
  <dc:description/>
  <cp:lastModifiedBy>Alex 唐盛</cp:lastModifiedBy>
  <cp:revision>3</cp:revision>
  <dcterms:created xsi:type="dcterms:W3CDTF">2025-05-30T07:12:00Z</dcterms:created>
  <dcterms:modified xsi:type="dcterms:W3CDTF">2025-05-30T07:38:00Z</dcterms:modified>
</cp:coreProperties>
</file>