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F652">
      <w:pPr>
        <w:spacing w:line="360" w:lineRule="auto"/>
        <w:ind w:firstLine="0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关于申报202</w:t>
      </w:r>
      <w:r>
        <w:rPr>
          <w:rFonts w:hint="eastAsia" w:ascii="方正小标宋_GBK" w:eastAsia="方正小标宋_GBK" w:hAnsiTheme="minorEastAsia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hAnsiTheme="minorEastAsia"/>
          <w:bCs/>
          <w:sz w:val="44"/>
          <w:szCs w:val="44"/>
        </w:rPr>
        <w:t>年度江苏省科学技术奖的公示</w:t>
      </w:r>
    </w:p>
    <w:p w14:paraId="0ADE6179">
      <w:pPr>
        <w:adjustRightInd w:val="0"/>
        <w:spacing w:line="440" w:lineRule="exact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一、申报奖种：江苏省科学技术奖</w:t>
      </w:r>
    </w:p>
    <w:p w14:paraId="104E02DA">
      <w:pPr>
        <w:adjustRightInd w:val="0"/>
        <w:spacing w:line="44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二、项目名称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基于边缘计算方法的高模量沥青路面智能施工及编队关键技术</w:t>
      </w:r>
    </w:p>
    <w:p w14:paraId="1BD018E6">
      <w:pPr>
        <w:adjustRightInd w:val="0"/>
        <w:spacing w:line="440" w:lineRule="exact"/>
        <w:rPr>
          <w:rFonts w:hint="eastAsia" w:ascii="宋体" w:hAnsi="宋体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</w:rPr>
        <w:t>三、完成人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 xml:space="preserve">谭斌、路星、严承俊、杜海云、丰荣良、吕泰达、毛安静、庄云、黄佳钰、朱  蕊、汤志武、周道传 </w:t>
      </w:r>
    </w:p>
    <w:p w14:paraId="23236585">
      <w:pPr>
        <w:widowControl/>
        <w:spacing w:line="500" w:lineRule="exact"/>
        <w:ind w:left="640" w:leftChars="195" w:hanging="16" w:firstLineChars="0"/>
        <w:jc w:val="left"/>
        <w:rPr>
          <w:rFonts w:hint="default" w:hAnsi="仿宋" w:eastAsia="仿宋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</w:rPr>
        <w:t>四、完成单位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江苏镇江路桥工程有限公司、三一汽车制造有限公司（湖南三一路面机械有限公司）、江苏狄诺尼信息技术有限责任公司、江苏森淼工程质量检测有限公司、广州市第二建筑工程有限公司、北京中元浩业科技有限公司、南京张力信息技术有限公司、江苏科技大学</w:t>
      </w:r>
      <w:bookmarkStart w:id="0" w:name="_GoBack"/>
      <w:bookmarkEnd w:id="0"/>
    </w:p>
    <w:p w14:paraId="22FB1821">
      <w:pPr>
        <w:widowControl/>
        <w:shd w:val="clear" w:color="auto" w:fill="FFFFFF"/>
        <w:autoSpaceDE/>
        <w:autoSpaceDN/>
        <w:adjustRightInd w:val="0"/>
        <w:spacing w:before="100" w:beforeAutospacing="1" w:after="100" w:afterAutospacing="1" w:line="240" w:lineRule="auto"/>
        <w:ind w:firstLine="560"/>
        <w:jc w:val="left"/>
        <w:rPr>
          <w:rStyle w:val="6"/>
          <w:rFonts w:cs="Arial" w:asciiTheme="minorEastAsia" w:hAnsiTheme="minorEastAsia" w:eastAsiaTheme="minorEastAsia"/>
          <w:snapToGrid/>
          <w:sz w:val="21"/>
          <w:szCs w:val="21"/>
        </w:rPr>
      </w:pPr>
    </w:p>
    <w:p w14:paraId="52CC1CCA">
      <w:pPr>
        <w:widowControl/>
        <w:shd w:val="clear" w:color="auto" w:fill="FFFFFF"/>
        <w:autoSpaceDE/>
        <w:autoSpaceDN/>
        <w:adjustRightInd w:val="0"/>
        <w:spacing w:line="240" w:lineRule="auto"/>
        <w:ind w:firstLine="2100" w:firstLineChars="1000"/>
        <w:jc w:val="center"/>
      </w:pPr>
      <w:r>
        <w:rPr>
          <w:rFonts w:hint="eastAsia" w:cs="Arial" w:asciiTheme="minorEastAsia" w:hAnsiTheme="minorEastAsia" w:eastAsiaTheme="minorEastAsia"/>
          <w:snapToGrid/>
          <w:color w:val="000000"/>
          <w:sz w:val="21"/>
          <w:szCs w:val="21"/>
        </w:rPr>
        <w:t xml:space="preserve"> </w:t>
      </w:r>
      <w:r>
        <w:rPr>
          <w:rFonts w:cs="Arial" w:asciiTheme="minorEastAsia" w:hAnsiTheme="minorEastAsia" w:eastAsiaTheme="minorEastAsia"/>
          <w:snapToGrid/>
          <w:color w:val="000000"/>
          <w:sz w:val="21"/>
          <w:szCs w:val="21"/>
        </w:rPr>
        <w:t xml:space="preserve">                                       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A0"/>
    <w:rsid w:val="00007EF8"/>
    <w:rsid w:val="00015804"/>
    <w:rsid w:val="000911B9"/>
    <w:rsid w:val="000F53A5"/>
    <w:rsid w:val="0011302F"/>
    <w:rsid w:val="001F3BB8"/>
    <w:rsid w:val="00265088"/>
    <w:rsid w:val="002B387C"/>
    <w:rsid w:val="002B771E"/>
    <w:rsid w:val="00321CA4"/>
    <w:rsid w:val="003D0A5E"/>
    <w:rsid w:val="005665D0"/>
    <w:rsid w:val="0059519D"/>
    <w:rsid w:val="005A76C3"/>
    <w:rsid w:val="00663607"/>
    <w:rsid w:val="00663796"/>
    <w:rsid w:val="006A40A9"/>
    <w:rsid w:val="00702FE1"/>
    <w:rsid w:val="00784035"/>
    <w:rsid w:val="007875A0"/>
    <w:rsid w:val="00880CDC"/>
    <w:rsid w:val="00903B25"/>
    <w:rsid w:val="009660C1"/>
    <w:rsid w:val="009D556C"/>
    <w:rsid w:val="009F6BA8"/>
    <w:rsid w:val="00A24ECB"/>
    <w:rsid w:val="00A55325"/>
    <w:rsid w:val="00B57219"/>
    <w:rsid w:val="00B72F15"/>
    <w:rsid w:val="00BB0B19"/>
    <w:rsid w:val="00BB6876"/>
    <w:rsid w:val="00BC0DA2"/>
    <w:rsid w:val="00C201DB"/>
    <w:rsid w:val="00C56D48"/>
    <w:rsid w:val="00D11B7A"/>
    <w:rsid w:val="00D269CF"/>
    <w:rsid w:val="00D42F57"/>
    <w:rsid w:val="00D512DE"/>
    <w:rsid w:val="00D609CC"/>
    <w:rsid w:val="00D72FF0"/>
    <w:rsid w:val="00E45C6F"/>
    <w:rsid w:val="00E75352"/>
    <w:rsid w:val="00F33246"/>
    <w:rsid w:val="00F55FEF"/>
    <w:rsid w:val="00F7362B"/>
    <w:rsid w:val="02A54849"/>
    <w:rsid w:val="3A9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137</Characters>
  <Lines>1</Lines>
  <Paragraphs>1</Paragraphs>
  <TotalTime>0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2022-05-10T01:14:00Z</dcterms:created>
  <dc:creator>德进</dc:creator>
  <cp:lastModifiedBy>yuyu545</cp:lastModifiedBy>
  <dcterms:modified xsi:type="dcterms:W3CDTF">2025-05-26T01:11:15Z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eyJoZGlkIjoiMDlmYTM2MTM1MzI2ZjY4ZDE5ODkxYTEwMjBkZTRjYTMiLCJ1c2VySWQiOiI2OTk0Mzk0NjgifQ==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0CB4E368C14E4750BE50973D38550161_12</vt:lpwstr>
  </property>
</Properties>
</file>