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65F1C">
      <w:pPr>
        <w:spacing w:afterLines="100" w:line="500" w:lineRule="exact"/>
        <w:jc w:val="center"/>
        <w:rPr>
          <w:rFonts w:ascii="方正小标宋简体" w:hAnsi="华文中宋" w:eastAsia="方正小标宋简体"/>
          <w:bCs/>
          <w:sz w:val="44"/>
          <w:szCs w:val="44"/>
        </w:rPr>
      </w:pPr>
      <w:r>
        <w:rPr>
          <w:rFonts w:hint="eastAsia" w:ascii="方正小标宋简体" w:hAnsi="华文中宋" w:eastAsia="方正小标宋简体"/>
          <w:bCs/>
          <w:sz w:val="44"/>
          <w:szCs w:val="44"/>
        </w:rPr>
        <w:t>科研生产资质证书使用申请表</w:t>
      </w:r>
    </w:p>
    <w:tbl>
      <w:tblPr>
        <w:tblStyle w:val="2"/>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1799"/>
        <w:gridCol w:w="284"/>
        <w:gridCol w:w="1276"/>
        <w:gridCol w:w="992"/>
        <w:gridCol w:w="752"/>
        <w:gridCol w:w="867"/>
        <w:gridCol w:w="692"/>
        <w:gridCol w:w="1880"/>
      </w:tblGrid>
      <w:tr w14:paraId="7144F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174" w:type="dxa"/>
            <w:vAlign w:val="center"/>
          </w:tcPr>
          <w:p w14:paraId="46CF8ADF">
            <w:pPr>
              <w:jc w:val="center"/>
              <w:rPr>
                <w:rFonts w:ascii="仿宋_GB2312" w:eastAsia="仿宋_GB2312"/>
                <w:sz w:val="28"/>
              </w:rPr>
            </w:pPr>
            <w:r>
              <w:rPr>
                <w:rFonts w:hint="eastAsia" w:ascii="仿宋_GB2312" w:eastAsia="仿宋_GB2312"/>
                <w:sz w:val="28"/>
              </w:rPr>
              <w:t>申请人</w:t>
            </w:r>
          </w:p>
        </w:tc>
        <w:tc>
          <w:tcPr>
            <w:tcW w:w="1799" w:type="dxa"/>
            <w:vAlign w:val="center"/>
          </w:tcPr>
          <w:p w14:paraId="0A0B58FA">
            <w:pPr>
              <w:rPr>
                <w:rFonts w:ascii="仿宋_GB2312" w:eastAsia="仿宋_GB2312"/>
                <w:sz w:val="28"/>
              </w:rPr>
            </w:pPr>
          </w:p>
        </w:tc>
        <w:tc>
          <w:tcPr>
            <w:tcW w:w="1560" w:type="dxa"/>
            <w:gridSpan w:val="2"/>
            <w:vAlign w:val="center"/>
          </w:tcPr>
          <w:p w14:paraId="7FECF9A7">
            <w:pPr>
              <w:jc w:val="center"/>
              <w:rPr>
                <w:rFonts w:ascii="仿宋_GB2312" w:eastAsia="仿宋_GB2312"/>
                <w:sz w:val="28"/>
              </w:rPr>
            </w:pPr>
            <w:r>
              <w:rPr>
                <w:rFonts w:hint="eastAsia" w:ascii="仿宋_GB2312" w:eastAsia="仿宋_GB2312"/>
                <w:sz w:val="28"/>
              </w:rPr>
              <w:t>所在部门</w:t>
            </w:r>
          </w:p>
        </w:tc>
        <w:tc>
          <w:tcPr>
            <w:tcW w:w="1744" w:type="dxa"/>
            <w:gridSpan w:val="2"/>
            <w:vAlign w:val="center"/>
          </w:tcPr>
          <w:p w14:paraId="7EC68C68">
            <w:pPr>
              <w:rPr>
                <w:rFonts w:ascii="仿宋_GB2312" w:eastAsia="仿宋_GB2312"/>
                <w:sz w:val="28"/>
              </w:rPr>
            </w:pPr>
          </w:p>
        </w:tc>
        <w:tc>
          <w:tcPr>
            <w:tcW w:w="1559" w:type="dxa"/>
            <w:gridSpan w:val="2"/>
            <w:vAlign w:val="center"/>
          </w:tcPr>
          <w:p w14:paraId="4D8C86B5">
            <w:pPr>
              <w:jc w:val="center"/>
              <w:rPr>
                <w:rFonts w:ascii="仿宋_GB2312" w:eastAsia="仿宋_GB2312"/>
                <w:sz w:val="28"/>
              </w:rPr>
            </w:pPr>
            <w:r>
              <w:rPr>
                <w:rFonts w:hint="eastAsia" w:ascii="仿宋_GB2312" w:eastAsia="仿宋_GB2312"/>
                <w:sz w:val="28"/>
              </w:rPr>
              <w:t>联系电话</w:t>
            </w:r>
          </w:p>
        </w:tc>
        <w:tc>
          <w:tcPr>
            <w:tcW w:w="1880" w:type="dxa"/>
            <w:vAlign w:val="center"/>
          </w:tcPr>
          <w:p w14:paraId="6289D166">
            <w:pPr>
              <w:rPr>
                <w:rFonts w:ascii="仿宋_GB2312" w:eastAsia="仿宋_GB2312"/>
                <w:sz w:val="28"/>
              </w:rPr>
            </w:pPr>
          </w:p>
        </w:tc>
      </w:tr>
      <w:tr w14:paraId="490E2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73" w:type="dxa"/>
            <w:gridSpan w:val="2"/>
            <w:vAlign w:val="center"/>
          </w:tcPr>
          <w:p w14:paraId="0B78C5AB">
            <w:pPr>
              <w:jc w:val="center"/>
              <w:rPr>
                <w:rFonts w:ascii="仿宋_GB2312" w:eastAsia="仿宋_GB2312"/>
                <w:sz w:val="28"/>
              </w:rPr>
            </w:pPr>
            <w:r>
              <w:rPr>
                <w:rFonts w:hint="eastAsia" w:ascii="仿宋_GB2312" w:eastAsia="仿宋_GB2312"/>
                <w:sz w:val="28"/>
              </w:rPr>
              <w:t>证书类型</w:t>
            </w:r>
          </w:p>
        </w:tc>
        <w:tc>
          <w:tcPr>
            <w:tcW w:w="6743" w:type="dxa"/>
            <w:gridSpan w:val="7"/>
            <w:vAlign w:val="center"/>
          </w:tcPr>
          <w:p w14:paraId="76D8E499">
            <w:pPr>
              <w:snapToGrid w:val="0"/>
              <w:spacing w:beforeLines="50" w:line="276" w:lineRule="auto"/>
              <w:jc w:val="left"/>
              <w:rPr>
                <w:rFonts w:ascii="仿宋_GB2312" w:eastAsia="仿宋_GB2312"/>
                <w:sz w:val="28"/>
                <w:szCs w:val="28"/>
                <w:u w:val="single"/>
              </w:rPr>
            </w:pPr>
            <w:r>
              <w:rPr>
                <w:rFonts w:hint="eastAsia" w:ascii="仿宋_GB2312" w:eastAsia="仿宋_GB2312"/>
                <w:sz w:val="28"/>
                <w:szCs w:val="28"/>
              </w:rPr>
              <w:t>□</w:t>
            </w:r>
            <w:r>
              <w:rPr>
                <w:rFonts w:hint="eastAsia" w:ascii="仿宋_GB2312" w:eastAsia="仿宋_GB2312"/>
                <w:sz w:val="28"/>
                <w:szCs w:val="28"/>
                <w:lang w:val="en-US" w:eastAsia="zh-CN"/>
              </w:rPr>
              <w:t>证书</w:t>
            </w:r>
            <w:r>
              <w:rPr>
                <w:rFonts w:hint="eastAsia" w:ascii="仿宋_GB2312" w:eastAsia="仿宋_GB2312"/>
                <w:sz w:val="28"/>
                <w:szCs w:val="28"/>
              </w:rPr>
              <w:t>1.国军标质量管理体系认证证书  份数：</w:t>
            </w:r>
            <w:r>
              <w:rPr>
                <w:rFonts w:hint="eastAsia" w:ascii="仿宋_GB2312" w:eastAsia="仿宋_GB2312"/>
                <w:sz w:val="28"/>
                <w:szCs w:val="28"/>
                <w:u w:val="single"/>
              </w:rPr>
              <w:t xml:space="preserve">      </w:t>
            </w:r>
          </w:p>
          <w:p w14:paraId="67624D6E">
            <w:pPr>
              <w:snapToGrid w:val="0"/>
              <w:spacing w:beforeLines="50" w:line="276" w:lineRule="auto"/>
              <w:jc w:val="left"/>
              <w:rPr>
                <w:rFonts w:hint="eastAsia" w:ascii="仿宋_GB2312" w:eastAsia="仿宋_GB2312"/>
                <w:sz w:val="28"/>
                <w:szCs w:val="28"/>
                <w:u w:val="single"/>
              </w:rPr>
            </w:pPr>
            <w:r>
              <w:rPr>
                <w:rFonts w:hint="eastAsia" w:ascii="仿宋_GB2312" w:eastAsia="仿宋_GB2312"/>
                <w:sz w:val="28"/>
                <w:szCs w:val="28"/>
                <w:lang w:eastAsia="zh-CN"/>
              </w:rPr>
              <w:t>□</w:t>
            </w:r>
            <w:r>
              <w:rPr>
                <w:rFonts w:hint="eastAsia" w:ascii="仿宋_GB2312" w:eastAsia="仿宋_GB2312"/>
                <w:sz w:val="28"/>
                <w:szCs w:val="28"/>
                <w:lang w:val="en-US" w:eastAsia="zh-CN"/>
              </w:rPr>
              <w:t>证书</w:t>
            </w:r>
            <w:r>
              <w:rPr>
                <w:rFonts w:hint="eastAsia" w:ascii="仿宋_GB2312" w:eastAsia="仿宋_GB2312"/>
                <w:sz w:val="28"/>
                <w:szCs w:val="28"/>
              </w:rPr>
              <w:t>2.装备承制单位资格证书        份数：</w:t>
            </w:r>
            <w:r>
              <w:rPr>
                <w:rFonts w:hint="eastAsia" w:ascii="仿宋_GB2312" w:eastAsia="仿宋_GB2312"/>
                <w:sz w:val="28"/>
                <w:szCs w:val="28"/>
                <w:u w:val="single"/>
              </w:rPr>
              <w:t xml:space="preserve">      </w:t>
            </w:r>
          </w:p>
          <w:p w14:paraId="37834560">
            <w:pPr>
              <w:snapToGrid w:val="0"/>
              <w:spacing w:beforeLines="50" w:line="276" w:lineRule="auto"/>
              <w:jc w:val="left"/>
              <w:rPr>
                <w:rFonts w:ascii="仿宋_GB2312" w:eastAsia="仿宋_GB2312"/>
                <w:sz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证书</w:t>
            </w:r>
            <w:r>
              <w:rPr>
                <w:rFonts w:hint="eastAsia" w:ascii="仿宋_GB2312" w:eastAsia="仿宋_GB2312"/>
                <w:sz w:val="28"/>
                <w:szCs w:val="28"/>
              </w:rPr>
              <w:t>3.武器装备科研</w:t>
            </w:r>
            <w:r>
              <w:rPr>
                <w:rFonts w:hint="eastAsia" w:ascii="仿宋_GB2312" w:eastAsia="仿宋_GB2312"/>
                <w:sz w:val="28"/>
                <w:szCs w:val="28"/>
                <w:lang w:val="en-US" w:eastAsia="zh-CN"/>
              </w:rPr>
              <w:t>备案</w:t>
            </w:r>
            <w:r>
              <w:rPr>
                <w:rFonts w:hint="eastAsia" w:ascii="仿宋_GB2312" w:eastAsia="仿宋_GB2312"/>
                <w:sz w:val="28"/>
                <w:szCs w:val="28"/>
              </w:rPr>
              <w:t>许可证      份数：</w:t>
            </w:r>
            <w:r>
              <w:rPr>
                <w:rFonts w:hint="eastAsia" w:ascii="仿宋_GB2312" w:eastAsia="仿宋_GB2312"/>
                <w:sz w:val="28"/>
                <w:szCs w:val="28"/>
                <w:u w:val="single"/>
              </w:rPr>
              <w:t xml:space="preserve">      </w:t>
            </w:r>
          </w:p>
        </w:tc>
      </w:tr>
      <w:tr w14:paraId="6B44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73" w:type="dxa"/>
            <w:gridSpan w:val="2"/>
            <w:vAlign w:val="center"/>
          </w:tcPr>
          <w:p w14:paraId="4E66552C">
            <w:pPr>
              <w:jc w:val="center"/>
              <w:rPr>
                <w:rFonts w:ascii="仿宋_GB2312" w:eastAsia="仿宋_GB2312"/>
                <w:sz w:val="28"/>
              </w:rPr>
            </w:pPr>
            <w:r>
              <w:rPr>
                <w:rFonts w:hint="eastAsia" w:ascii="仿宋_GB2312" w:eastAsia="仿宋_GB2312"/>
                <w:sz w:val="28"/>
              </w:rPr>
              <w:t>证书接收单位名称</w:t>
            </w:r>
          </w:p>
        </w:tc>
        <w:tc>
          <w:tcPr>
            <w:tcW w:w="6743" w:type="dxa"/>
            <w:gridSpan w:val="7"/>
            <w:vAlign w:val="center"/>
          </w:tcPr>
          <w:p w14:paraId="7D940D47">
            <w:pPr>
              <w:jc w:val="left"/>
              <w:rPr>
                <w:rFonts w:ascii="仿宋_GB2312" w:eastAsia="仿宋_GB2312"/>
                <w:sz w:val="28"/>
              </w:rPr>
            </w:pPr>
          </w:p>
        </w:tc>
      </w:tr>
      <w:tr w14:paraId="7AFD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3" w:hRule="atLeast"/>
          <w:jc w:val="center"/>
        </w:trPr>
        <w:tc>
          <w:tcPr>
            <w:tcW w:w="1174" w:type="dxa"/>
            <w:vAlign w:val="center"/>
          </w:tcPr>
          <w:p w14:paraId="5A713FB6">
            <w:pPr>
              <w:jc w:val="center"/>
              <w:rPr>
                <w:rFonts w:ascii="仿宋_GB2312" w:eastAsia="仿宋_GB2312"/>
                <w:sz w:val="28"/>
              </w:rPr>
            </w:pPr>
            <w:r>
              <w:rPr>
                <w:rFonts w:hint="eastAsia" w:ascii="仿宋_GB2312" w:eastAsia="仿宋_GB2312"/>
                <w:sz w:val="28"/>
              </w:rPr>
              <w:t>证书</w:t>
            </w:r>
          </w:p>
          <w:p w14:paraId="7F01FA8C">
            <w:pPr>
              <w:jc w:val="center"/>
              <w:rPr>
                <w:rFonts w:ascii="仿宋_GB2312" w:eastAsia="仿宋_GB2312"/>
                <w:sz w:val="28"/>
              </w:rPr>
            </w:pPr>
            <w:r>
              <w:rPr>
                <w:rFonts w:hint="eastAsia" w:ascii="仿宋_GB2312" w:eastAsia="仿宋_GB2312"/>
                <w:sz w:val="28"/>
              </w:rPr>
              <w:t>用途</w:t>
            </w:r>
          </w:p>
        </w:tc>
        <w:tc>
          <w:tcPr>
            <w:tcW w:w="8542" w:type="dxa"/>
            <w:gridSpan w:val="8"/>
            <w:vAlign w:val="center"/>
          </w:tcPr>
          <w:p w14:paraId="7B427B9D">
            <w:pPr>
              <w:snapToGrid w:val="0"/>
              <w:spacing w:beforeLines="50" w:line="276" w:lineRule="auto"/>
              <w:jc w:val="left"/>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 xml:space="preserve"> 项目申报/投标</w:t>
            </w:r>
          </w:p>
          <w:p w14:paraId="46DF9D3F">
            <w:pPr>
              <w:snapToGrid w:val="0"/>
              <w:spacing w:line="276" w:lineRule="auto"/>
              <w:ind w:firstLine="420" w:firstLineChars="150"/>
              <w:jc w:val="left"/>
              <w:rPr>
                <w:rFonts w:ascii="仿宋_GB2312" w:eastAsia="仿宋_GB2312"/>
                <w:sz w:val="28"/>
                <w:szCs w:val="28"/>
              </w:rPr>
            </w:pPr>
            <w:r>
              <w:rPr>
                <w:rFonts w:hint="eastAsia" w:ascii="仿宋_GB2312" w:eastAsia="仿宋_GB2312"/>
                <w:sz w:val="28"/>
                <w:szCs w:val="28"/>
              </w:rPr>
              <w:t>项目名称：</w:t>
            </w:r>
          </w:p>
          <w:p w14:paraId="0BE5C682">
            <w:pPr>
              <w:snapToGrid w:val="0"/>
              <w:spacing w:line="276" w:lineRule="auto"/>
              <w:jc w:val="left"/>
              <w:rPr>
                <w:rFonts w:ascii="仿宋_GB2312" w:eastAsia="仿宋_GB2312"/>
                <w:sz w:val="28"/>
                <w:szCs w:val="28"/>
              </w:rPr>
            </w:pPr>
            <w:r>
              <w:rPr>
                <w:rFonts w:hint="eastAsia" w:ascii="仿宋_GB2312" w:eastAsia="仿宋_GB2312"/>
                <w:sz w:val="28"/>
                <w:szCs w:val="28"/>
              </w:rPr>
              <w:t>□ 合格供方调查</w:t>
            </w:r>
          </w:p>
          <w:p w14:paraId="4E2F6F70">
            <w:pPr>
              <w:snapToGrid w:val="0"/>
              <w:spacing w:line="276" w:lineRule="auto"/>
              <w:ind w:firstLine="420" w:firstLineChars="150"/>
              <w:jc w:val="left"/>
              <w:rPr>
                <w:rFonts w:ascii="仿宋_GB2312" w:eastAsia="仿宋_GB2312"/>
                <w:sz w:val="28"/>
                <w:szCs w:val="28"/>
              </w:rPr>
            </w:pPr>
            <w:r>
              <w:rPr>
                <w:rFonts w:hint="eastAsia" w:ascii="仿宋_GB2312" w:eastAsia="仿宋_GB2312"/>
                <w:sz w:val="28"/>
                <w:szCs w:val="28"/>
              </w:rPr>
              <w:t>项目名称：</w:t>
            </w:r>
            <w:bookmarkStart w:id="0" w:name="_GoBack"/>
            <w:bookmarkEnd w:id="0"/>
          </w:p>
          <w:p w14:paraId="20DD4282">
            <w:pPr>
              <w:snapToGrid w:val="0"/>
              <w:spacing w:line="276" w:lineRule="auto"/>
              <w:jc w:val="left"/>
              <w:rPr>
                <w:rFonts w:ascii="仿宋_GB2312" w:eastAsia="仿宋_GB2312"/>
                <w:sz w:val="28"/>
                <w:szCs w:val="28"/>
              </w:rPr>
            </w:pPr>
            <w:r>
              <w:rPr>
                <w:rFonts w:hint="eastAsia" w:ascii="仿宋_GB2312" w:eastAsia="仿宋_GB2312"/>
                <w:sz w:val="28"/>
                <w:szCs w:val="28"/>
              </w:rPr>
              <w:t>□ 证书年度检查</w:t>
            </w:r>
          </w:p>
          <w:p w14:paraId="4C3ADFF5">
            <w:pPr>
              <w:snapToGrid w:val="0"/>
              <w:spacing w:line="276" w:lineRule="auto"/>
              <w:jc w:val="left"/>
              <w:rPr>
                <w:rFonts w:ascii="仿宋_GB2312" w:eastAsia="仿宋_GB2312"/>
                <w:sz w:val="28"/>
                <w:szCs w:val="28"/>
              </w:rPr>
            </w:pPr>
            <w:r>
              <w:rPr>
                <w:rFonts w:hint="eastAsia" w:ascii="仿宋_GB2312" w:eastAsia="仿宋_GB2312"/>
                <w:sz w:val="28"/>
                <w:szCs w:val="28"/>
              </w:rPr>
              <w:t>□ 主管部门备案</w:t>
            </w:r>
          </w:p>
          <w:p w14:paraId="4DE17776">
            <w:pPr>
              <w:snapToGrid w:val="0"/>
              <w:spacing w:line="276" w:lineRule="auto"/>
              <w:jc w:val="left"/>
              <w:rPr>
                <w:rFonts w:ascii="仿宋_GB2312" w:eastAsia="仿宋_GB2312"/>
                <w:sz w:val="28"/>
              </w:rPr>
            </w:pPr>
            <w:r>
              <w:rPr>
                <w:rFonts w:hint="eastAsia" w:ascii="仿宋_GB2312" w:eastAsia="仿宋_GB2312"/>
                <w:sz w:val="28"/>
                <w:szCs w:val="28"/>
              </w:rPr>
              <w:t>□ 其他（注明）：</w:t>
            </w:r>
          </w:p>
        </w:tc>
      </w:tr>
      <w:tr w14:paraId="1AAF1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716" w:type="dxa"/>
            <w:gridSpan w:val="9"/>
            <w:vAlign w:val="center"/>
          </w:tcPr>
          <w:p w14:paraId="0E566921">
            <w:pPr>
              <w:snapToGrid w:val="0"/>
              <w:spacing w:line="276" w:lineRule="auto"/>
              <w:ind w:firstLine="560" w:firstLineChars="200"/>
              <w:rPr>
                <w:rFonts w:hint="eastAsia" w:ascii="仿宋_GB2312" w:eastAsia="仿宋_GB2312"/>
                <w:sz w:val="28"/>
                <w:szCs w:val="28"/>
              </w:rPr>
            </w:pPr>
            <w:r>
              <w:rPr>
                <w:rFonts w:hint="eastAsia" w:ascii="仿宋_GB2312" w:eastAsia="仿宋_GB2312"/>
                <w:sz w:val="28"/>
              </w:rPr>
              <w:t>我承诺</w:t>
            </w:r>
            <w:r>
              <w:rPr>
                <w:rFonts w:hint="eastAsia" w:ascii="仿宋_GB2312" w:eastAsia="仿宋_GB2312"/>
                <w:sz w:val="28"/>
                <w:szCs w:val="28"/>
              </w:rPr>
              <w:t>：本项目组严格执行《江苏科技大学科研生产资质证书管理办法》，不向与武器装备科研生产活动无关的单位或个人泄露证书载明的相关内容，不扩大</w:t>
            </w:r>
            <w:r>
              <w:rPr>
                <w:rFonts w:hint="eastAsia" w:ascii="仿宋_GB2312" w:eastAsia="仿宋_GB2312"/>
                <w:sz w:val="28"/>
                <w:szCs w:val="28"/>
                <w:lang w:val="en-US" w:eastAsia="zh-CN"/>
              </w:rPr>
              <w:t>证书</w:t>
            </w:r>
            <w:r>
              <w:rPr>
                <w:rFonts w:hint="eastAsia" w:ascii="仿宋_GB2312" w:eastAsia="仿宋_GB2312"/>
                <w:sz w:val="28"/>
                <w:szCs w:val="28"/>
              </w:rPr>
              <w:t>标明的认证范围，不在互联网和社会公开场合传播，不涂改、伪造、转借。如有违反，愿</w:t>
            </w:r>
            <w:r>
              <w:rPr>
                <w:rFonts w:hint="eastAsia" w:ascii="仿宋_GB2312" w:eastAsia="仿宋_GB2312"/>
                <w:sz w:val="28"/>
                <w:szCs w:val="28"/>
                <w:lang w:val="en-US" w:eastAsia="zh-CN"/>
              </w:rPr>
              <w:t>承担</w:t>
            </w:r>
            <w:r>
              <w:rPr>
                <w:rFonts w:hint="eastAsia" w:ascii="仿宋_GB2312" w:eastAsia="仿宋_GB2312"/>
                <w:sz w:val="28"/>
                <w:szCs w:val="28"/>
              </w:rPr>
              <w:t>全部责任。</w:t>
            </w:r>
          </w:p>
          <w:p w14:paraId="105AAF5A">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仿宋_GB2312" w:eastAsia="仿宋_GB2312"/>
                <w:color w:val="FF0000"/>
                <w:sz w:val="24"/>
                <w:szCs w:val="24"/>
                <w:u w:val="single"/>
                <w:lang w:val="en-US" w:eastAsia="zh-CN"/>
              </w:rPr>
            </w:pPr>
            <w:r>
              <w:rPr>
                <w:rFonts w:hint="eastAsia" w:ascii="仿宋_GB2312" w:eastAsia="仿宋_GB2312"/>
                <w:color w:val="FF0000"/>
                <w:sz w:val="28"/>
                <w:szCs w:val="28"/>
                <w:lang w:val="en-US" w:eastAsia="zh-CN"/>
              </w:rPr>
              <w:t>本项目符合证书2中范围：</w:t>
            </w:r>
            <w:r>
              <w:rPr>
                <w:rFonts w:hint="eastAsia" w:ascii="仿宋_GB2312" w:eastAsia="仿宋_GB2312"/>
                <w:color w:val="FF0000"/>
                <w:sz w:val="24"/>
                <w:szCs w:val="24"/>
                <w:u w:val="single"/>
                <w:lang w:val="en-US" w:eastAsia="zh-CN"/>
              </w:rPr>
              <w:t xml:space="preserve">                                 （应与证书范围一致）</w:t>
            </w:r>
          </w:p>
          <w:p w14:paraId="6F35BBE3">
            <w:pPr>
              <w:snapToGrid w:val="0"/>
              <w:spacing w:line="276" w:lineRule="auto"/>
              <w:jc w:val="left"/>
              <w:rPr>
                <w:rFonts w:ascii="仿宋_GB2312" w:eastAsia="仿宋_GB2312"/>
                <w:sz w:val="28"/>
              </w:rPr>
            </w:pPr>
            <w:r>
              <w:rPr>
                <w:rFonts w:hint="eastAsia" w:ascii="仿宋_GB2312" w:eastAsia="仿宋_GB2312"/>
                <w:sz w:val="28"/>
                <w:szCs w:val="28"/>
              </w:rPr>
              <w:t xml:space="preserve">        项目负责人：                   </w:t>
            </w:r>
            <w:r>
              <w:rPr>
                <w:rFonts w:hint="eastAsia" w:ascii="仿宋_GB2312" w:eastAsia="仿宋_GB2312"/>
                <w:sz w:val="28"/>
              </w:rPr>
              <w:t xml:space="preserve">             年   月   日</w:t>
            </w:r>
          </w:p>
        </w:tc>
      </w:tr>
      <w:tr w14:paraId="5436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74" w:type="dxa"/>
            <w:vAlign w:val="center"/>
          </w:tcPr>
          <w:p w14:paraId="3D562410">
            <w:pPr>
              <w:jc w:val="center"/>
              <w:rPr>
                <w:rFonts w:ascii="仿宋_GB2312" w:eastAsia="仿宋_GB2312"/>
                <w:sz w:val="28"/>
              </w:rPr>
            </w:pPr>
            <w:r>
              <w:rPr>
                <w:rFonts w:hint="eastAsia" w:ascii="仿宋_GB2312" w:eastAsia="仿宋_GB2312"/>
                <w:sz w:val="28"/>
              </w:rPr>
              <w:t>部门</w:t>
            </w:r>
          </w:p>
          <w:p w14:paraId="2A253FF9">
            <w:pPr>
              <w:jc w:val="center"/>
              <w:rPr>
                <w:rFonts w:ascii="仿宋_GB2312" w:eastAsia="仿宋_GB2312"/>
                <w:sz w:val="28"/>
              </w:rPr>
            </w:pPr>
            <w:r>
              <w:rPr>
                <w:rFonts w:hint="eastAsia" w:ascii="仿宋_GB2312" w:eastAsia="仿宋_GB2312"/>
                <w:sz w:val="28"/>
              </w:rPr>
              <w:t>意见</w:t>
            </w:r>
          </w:p>
        </w:tc>
        <w:tc>
          <w:tcPr>
            <w:tcW w:w="8542" w:type="dxa"/>
            <w:gridSpan w:val="8"/>
            <w:vAlign w:val="bottom"/>
          </w:tcPr>
          <w:p w14:paraId="6AE1CB47">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仿宋_GB2312" w:eastAsia="仿宋_GB2312"/>
                <w:color w:val="auto"/>
                <w:sz w:val="24"/>
                <w:szCs w:val="24"/>
                <w:lang w:val="en-US" w:eastAsia="zh-CN"/>
              </w:rPr>
            </w:pPr>
          </w:p>
          <w:p w14:paraId="0B1E33E4">
            <w:pPr>
              <w:ind w:firstLine="0" w:firstLineChars="0"/>
              <w:jc w:val="both"/>
              <w:rPr>
                <w:rFonts w:ascii="仿宋_GB2312" w:eastAsia="仿宋_GB2312"/>
                <w:sz w:val="28"/>
              </w:rPr>
            </w:pPr>
            <w:r>
              <w:rPr>
                <w:rFonts w:hint="eastAsia" w:ascii="仿宋_GB2312" w:eastAsia="仿宋_GB2312"/>
                <w:sz w:val="28"/>
              </w:rPr>
              <w:t>领导签字(盖章)：                            年   月   日</w:t>
            </w:r>
          </w:p>
        </w:tc>
      </w:tr>
      <w:tr w14:paraId="015C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 w:hRule="atLeast"/>
          <w:jc w:val="center"/>
        </w:trPr>
        <w:tc>
          <w:tcPr>
            <w:tcW w:w="1174" w:type="dxa"/>
            <w:vAlign w:val="center"/>
          </w:tcPr>
          <w:p w14:paraId="17C24B6D">
            <w:pPr>
              <w:jc w:val="center"/>
              <w:rPr>
                <w:rFonts w:ascii="仿宋_GB2312" w:eastAsia="仿宋_GB2312"/>
                <w:sz w:val="28"/>
              </w:rPr>
            </w:pPr>
            <w:r>
              <w:rPr>
                <w:rFonts w:hint="eastAsia" w:ascii="仿宋_GB2312" w:eastAsia="仿宋_GB2312"/>
                <w:sz w:val="28"/>
              </w:rPr>
              <w:t>科技处</w:t>
            </w:r>
          </w:p>
          <w:p w14:paraId="69474EA7">
            <w:pPr>
              <w:jc w:val="center"/>
              <w:rPr>
                <w:rFonts w:ascii="仿宋_GB2312" w:eastAsia="仿宋_GB2312"/>
                <w:sz w:val="28"/>
              </w:rPr>
            </w:pPr>
            <w:r>
              <w:rPr>
                <w:rFonts w:hint="eastAsia" w:ascii="仿宋_GB2312" w:eastAsia="仿宋_GB2312"/>
                <w:sz w:val="28"/>
              </w:rPr>
              <w:t>意见</w:t>
            </w:r>
          </w:p>
        </w:tc>
        <w:tc>
          <w:tcPr>
            <w:tcW w:w="8542" w:type="dxa"/>
            <w:gridSpan w:val="8"/>
            <w:vAlign w:val="center"/>
          </w:tcPr>
          <w:p w14:paraId="30AA82A7">
            <w:pPr>
              <w:jc w:val="left"/>
              <w:rPr>
                <w:rFonts w:ascii="仿宋_GB2312" w:eastAsia="仿宋_GB2312"/>
                <w:sz w:val="28"/>
              </w:rPr>
            </w:pPr>
          </w:p>
          <w:p w14:paraId="499447A7">
            <w:pPr>
              <w:jc w:val="left"/>
              <w:rPr>
                <w:rFonts w:ascii="仿宋_GB2312" w:eastAsia="仿宋_GB2312"/>
                <w:sz w:val="28"/>
              </w:rPr>
            </w:pPr>
            <w:r>
              <w:rPr>
                <w:rFonts w:hint="eastAsia" w:ascii="仿宋_GB2312" w:eastAsia="仿宋_GB2312"/>
                <w:sz w:val="28"/>
              </w:rPr>
              <w:t>领导签字(盖章)：                            年   月   日</w:t>
            </w:r>
          </w:p>
        </w:tc>
      </w:tr>
      <w:tr w14:paraId="43ED8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174" w:type="dxa"/>
            <w:vMerge w:val="restart"/>
            <w:vAlign w:val="center"/>
          </w:tcPr>
          <w:p w14:paraId="4B09BBA3">
            <w:pPr>
              <w:jc w:val="center"/>
              <w:rPr>
                <w:rFonts w:ascii="仿宋_GB2312" w:eastAsia="仿宋_GB2312"/>
                <w:sz w:val="28"/>
              </w:rPr>
            </w:pPr>
            <w:r>
              <w:rPr>
                <w:rFonts w:hint="eastAsia" w:ascii="仿宋_GB2312" w:eastAsia="仿宋_GB2312"/>
                <w:sz w:val="28"/>
              </w:rPr>
              <w:t>证书</w:t>
            </w:r>
          </w:p>
          <w:p w14:paraId="466DBBA3">
            <w:pPr>
              <w:jc w:val="center"/>
              <w:rPr>
                <w:rFonts w:ascii="仿宋_GB2312" w:eastAsia="仿宋_GB2312"/>
                <w:sz w:val="28"/>
              </w:rPr>
            </w:pPr>
            <w:r>
              <w:rPr>
                <w:rFonts w:hint="eastAsia" w:ascii="仿宋_GB2312" w:eastAsia="仿宋_GB2312"/>
                <w:sz w:val="28"/>
              </w:rPr>
              <w:t>签收</w:t>
            </w:r>
          </w:p>
        </w:tc>
        <w:tc>
          <w:tcPr>
            <w:tcW w:w="2083" w:type="dxa"/>
            <w:gridSpan w:val="2"/>
            <w:vAlign w:val="center"/>
          </w:tcPr>
          <w:p w14:paraId="59110FA4">
            <w:pPr>
              <w:jc w:val="center"/>
              <w:rPr>
                <w:rFonts w:ascii="仿宋_GB2312" w:eastAsia="仿宋_GB2312"/>
                <w:sz w:val="28"/>
              </w:rPr>
            </w:pPr>
            <w:r>
              <w:rPr>
                <w:rFonts w:hint="eastAsia" w:ascii="仿宋_GB2312" w:eastAsia="仿宋_GB2312"/>
                <w:sz w:val="28"/>
              </w:rPr>
              <w:t>编号</w:t>
            </w:r>
          </w:p>
        </w:tc>
        <w:tc>
          <w:tcPr>
            <w:tcW w:w="6459" w:type="dxa"/>
            <w:gridSpan w:val="6"/>
            <w:vAlign w:val="center"/>
          </w:tcPr>
          <w:p w14:paraId="022E07B3">
            <w:pPr>
              <w:jc w:val="center"/>
              <w:rPr>
                <w:rFonts w:ascii="仿宋_GB2312" w:eastAsia="仿宋_GB2312"/>
                <w:sz w:val="28"/>
              </w:rPr>
            </w:pPr>
          </w:p>
        </w:tc>
      </w:tr>
      <w:tr w14:paraId="5853B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174" w:type="dxa"/>
            <w:vMerge w:val="continue"/>
            <w:vAlign w:val="center"/>
          </w:tcPr>
          <w:p w14:paraId="38D43DEA">
            <w:pPr>
              <w:jc w:val="center"/>
              <w:rPr>
                <w:rFonts w:ascii="仿宋_GB2312" w:eastAsia="仿宋_GB2312"/>
                <w:sz w:val="28"/>
              </w:rPr>
            </w:pPr>
          </w:p>
        </w:tc>
        <w:tc>
          <w:tcPr>
            <w:tcW w:w="2083" w:type="dxa"/>
            <w:gridSpan w:val="2"/>
            <w:vAlign w:val="center"/>
          </w:tcPr>
          <w:p w14:paraId="67370E14">
            <w:pPr>
              <w:jc w:val="center"/>
              <w:rPr>
                <w:rFonts w:ascii="仿宋_GB2312" w:eastAsia="仿宋_GB2312"/>
                <w:sz w:val="28"/>
              </w:rPr>
            </w:pPr>
            <w:r>
              <w:rPr>
                <w:rFonts w:hint="eastAsia" w:ascii="仿宋_GB2312" w:eastAsia="仿宋_GB2312"/>
                <w:sz w:val="28"/>
              </w:rPr>
              <w:t>签收人</w:t>
            </w:r>
          </w:p>
        </w:tc>
        <w:tc>
          <w:tcPr>
            <w:tcW w:w="2268" w:type="dxa"/>
            <w:gridSpan w:val="2"/>
            <w:vAlign w:val="center"/>
          </w:tcPr>
          <w:p w14:paraId="2D204F16">
            <w:pPr>
              <w:jc w:val="center"/>
              <w:rPr>
                <w:rFonts w:ascii="仿宋_GB2312" w:eastAsia="仿宋_GB2312"/>
                <w:sz w:val="28"/>
              </w:rPr>
            </w:pPr>
          </w:p>
        </w:tc>
        <w:tc>
          <w:tcPr>
            <w:tcW w:w="1619" w:type="dxa"/>
            <w:gridSpan w:val="2"/>
            <w:vAlign w:val="center"/>
          </w:tcPr>
          <w:p w14:paraId="6FC27158">
            <w:pPr>
              <w:jc w:val="center"/>
              <w:rPr>
                <w:rFonts w:ascii="仿宋_GB2312" w:eastAsia="仿宋_GB2312"/>
                <w:sz w:val="28"/>
              </w:rPr>
            </w:pPr>
            <w:r>
              <w:rPr>
                <w:rFonts w:hint="eastAsia" w:ascii="仿宋_GB2312" w:eastAsia="仿宋_GB2312"/>
                <w:sz w:val="28"/>
              </w:rPr>
              <w:t>时间</w:t>
            </w:r>
          </w:p>
        </w:tc>
        <w:tc>
          <w:tcPr>
            <w:tcW w:w="2572" w:type="dxa"/>
            <w:gridSpan w:val="2"/>
            <w:vAlign w:val="center"/>
          </w:tcPr>
          <w:p w14:paraId="4E83D0CE">
            <w:pPr>
              <w:jc w:val="center"/>
              <w:rPr>
                <w:rFonts w:ascii="仿宋_GB2312" w:eastAsia="仿宋_GB2312"/>
                <w:sz w:val="28"/>
              </w:rPr>
            </w:pPr>
          </w:p>
        </w:tc>
      </w:tr>
    </w:tbl>
    <w:p w14:paraId="5EBBE91D">
      <w:pPr>
        <w:keepNext w:val="0"/>
        <w:keepLines w:val="0"/>
        <w:pageBreakBefore w:val="0"/>
        <w:widowControl w:val="0"/>
        <w:kinsoku/>
        <w:wordWrap/>
        <w:overflowPunct/>
        <w:topLinePunct w:val="0"/>
        <w:autoSpaceDE/>
        <w:autoSpaceDN/>
        <w:bidi w:val="0"/>
        <w:adjustRightInd w:val="0"/>
        <w:snapToGrid w:val="0"/>
        <w:jc w:val="both"/>
        <w:textAlignment w:val="auto"/>
        <w:rPr>
          <w:rFonts w:hint="default" w:eastAsia="仿宋_GB2312"/>
          <w:color w:val="FF0000"/>
          <w:sz w:val="21"/>
          <w:szCs w:val="21"/>
          <w:lang w:val="en-US" w:eastAsia="zh-CN"/>
        </w:rPr>
      </w:pPr>
      <w:r>
        <w:rPr>
          <w:rFonts w:hint="eastAsia" w:ascii="仿宋_GB2312" w:eastAsia="仿宋_GB2312"/>
          <w:sz w:val="21"/>
          <w:szCs w:val="21"/>
          <w:lang w:val="en-US" w:eastAsia="zh-CN"/>
        </w:rPr>
        <w:t>注：申请证书请携带招标文件，</w:t>
      </w:r>
      <w:r>
        <w:rPr>
          <w:rFonts w:hint="eastAsia" w:ascii="仿宋_GB2312" w:eastAsia="仿宋_GB2312"/>
          <w:color w:val="FF0000"/>
          <w:sz w:val="21"/>
          <w:szCs w:val="21"/>
          <w:lang w:val="en-US" w:eastAsia="zh-CN"/>
        </w:rPr>
        <w:t>使用装备承制单位资</w:t>
      </w:r>
      <w:r>
        <w:rPr>
          <w:rFonts w:hint="eastAsia" w:ascii="仿宋_GB2312" w:eastAsia="仿宋_GB2312"/>
          <w:color w:val="FF0000"/>
          <w:sz w:val="21"/>
          <w:szCs w:val="21"/>
        </w:rPr>
        <w:t>格证</w:t>
      </w:r>
      <w:r>
        <w:rPr>
          <w:rFonts w:hint="eastAsia" w:ascii="仿宋_GB2312" w:eastAsia="仿宋_GB2312"/>
          <w:color w:val="FF0000"/>
          <w:sz w:val="21"/>
          <w:szCs w:val="21"/>
          <w:lang w:val="en-US" w:eastAsia="zh-CN"/>
        </w:rPr>
        <w:t>时请学院标明项目在证书使用范围内，（证书范围请到科研院查询</w:t>
      </w:r>
      <w:r>
        <w:rPr>
          <w:rFonts w:hint="eastAsia" w:ascii="仿宋_GB2312" w:eastAsia="仿宋_GB2312"/>
          <w:color w:val="FF0000"/>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448F44F1"/>
    <w:rsid w:val="08830D8C"/>
    <w:rsid w:val="21817E5E"/>
    <w:rsid w:val="22F42879"/>
    <w:rsid w:val="2B33766D"/>
    <w:rsid w:val="446478E4"/>
    <w:rsid w:val="448F44F1"/>
    <w:rsid w:val="4B3E6839"/>
    <w:rsid w:val="4BBC2425"/>
    <w:rsid w:val="4E1D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389</Words>
  <Characters>392</Characters>
  <Lines>0</Lines>
  <Paragraphs>0</Paragraphs>
  <TotalTime>46</TotalTime>
  <ScaleCrop>false</ScaleCrop>
  <LinksUpToDate>false</LinksUpToDate>
  <CharactersWithSpaces>578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2020-10-28T08:35:00Z</dcterms:created>
  <dc:creator>李红</dc:creator>
  <cp:lastModifiedBy>李红</cp:lastModifiedBy>
  <cp:lastPrinted>2024-09-24T02:50:10Z</cp:lastPrinted>
  <dcterms:modified xsi:type="dcterms:W3CDTF">2024-09-24T02:50:13Z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65F917FB06114922B336DE1A2017B706</vt:lpwstr>
  </property>
</Properties>
</file>