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F27" w:rsidRPr="005076B2" w:rsidRDefault="00EA54D2" w:rsidP="00CA1E98">
      <w:pPr>
        <w:pStyle w:val="05"/>
        <w:numPr>
          <w:ilvl w:val="0"/>
          <w:numId w:val="0"/>
        </w:numPr>
        <w:spacing w:afterLines="0"/>
        <w:rPr>
          <w:b/>
          <w:color w:val="000000"/>
          <w:sz w:val="36"/>
          <w:szCs w:val="36"/>
        </w:rPr>
      </w:pPr>
      <w:r w:rsidRPr="005076B2">
        <w:rPr>
          <w:rFonts w:hint="eastAsia"/>
          <w:b/>
          <w:color w:val="000000"/>
          <w:sz w:val="36"/>
          <w:szCs w:val="36"/>
        </w:rPr>
        <w:t>技术</w:t>
      </w:r>
      <w:r w:rsidR="00F87F27" w:rsidRPr="005076B2">
        <w:rPr>
          <w:rFonts w:hint="eastAsia"/>
          <w:b/>
          <w:color w:val="000000"/>
          <w:sz w:val="36"/>
          <w:szCs w:val="36"/>
        </w:rPr>
        <w:t>文件</w:t>
      </w:r>
      <w:r w:rsidR="005076B2" w:rsidRPr="005076B2">
        <w:rPr>
          <w:rFonts w:hint="eastAsia"/>
          <w:b/>
          <w:color w:val="000000"/>
          <w:sz w:val="36"/>
          <w:szCs w:val="36"/>
        </w:rPr>
        <w:t>（</w:t>
      </w:r>
      <w:r w:rsidR="00DD2823">
        <w:rPr>
          <w:rFonts w:hint="eastAsia"/>
          <w:b/>
          <w:color w:val="000000"/>
          <w:sz w:val="36"/>
          <w:szCs w:val="36"/>
        </w:rPr>
        <w:t>项目</w:t>
      </w:r>
      <w:r w:rsidR="005076B2" w:rsidRPr="005076B2">
        <w:rPr>
          <w:rFonts w:hint="eastAsia"/>
          <w:b/>
          <w:color w:val="000000"/>
          <w:sz w:val="36"/>
          <w:szCs w:val="36"/>
        </w:rPr>
        <w:t>）</w:t>
      </w:r>
      <w:r w:rsidR="00F87F27" w:rsidRPr="005076B2">
        <w:rPr>
          <w:rFonts w:hint="eastAsia"/>
          <w:b/>
          <w:color w:val="000000"/>
          <w:sz w:val="36"/>
          <w:szCs w:val="36"/>
        </w:rPr>
        <w:t>分类建议清单</w:t>
      </w:r>
    </w:p>
    <w:p w:rsidR="00EA54D2" w:rsidRDefault="00EA54D2" w:rsidP="00210DF9">
      <w:pPr>
        <w:pStyle w:val="05"/>
        <w:numPr>
          <w:ilvl w:val="0"/>
          <w:numId w:val="0"/>
        </w:numPr>
        <w:spacing w:afterLines="0"/>
        <w:jc w:val="both"/>
        <w:rPr>
          <w:b/>
          <w:color w:val="000000"/>
          <w:sz w:val="30"/>
          <w:szCs w:val="30"/>
        </w:rPr>
      </w:pPr>
    </w:p>
    <w:p w:rsidR="00EA54D2" w:rsidRPr="00A27734" w:rsidRDefault="00EA54D2" w:rsidP="00EA54D2">
      <w:pPr>
        <w:pStyle w:val="05"/>
        <w:numPr>
          <w:ilvl w:val="0"/>
          <w:numId w:val="0"/>
        </w:numPr>
        <w:spacing w:afterLines="0"/>
        <w:jc w:val="both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研制类项目</w:t>
      </w:r>
      <w:r w:rsidRPr="00A27734">
        <w:rPr>
          <w:color w:val="000000"/>
        </w:rPr>
        <w:t>文件资料</w:t>
      </w:r>
      <w:r>
        <w:rPr>
          <w:rFonts w:hint="eastAsia"/>
          <w:color w:val="000000"/>
        </w:rPr>
        <w:t>建议</w:t>
      </w:r>
      <w:r w:rsidRPr="00A27734">
        <w:rPr>
          <w:color w:val="000000"/>
        </w:rPr>
        <w:t>清单</w:t>
      </w:r>
    </w:p>
    <w:p w:rsidR="00EA54D2" w:rsidRPr="00A27734" w:rsidRDefault="00EA54D2" w:rsidP="00EA54D2">
      <w:pPr>
        <w:pStyle w:val="05"/>
        <w:numPr>
          <w:ilvl w:val="0"/>
          <w:numId w:val="0"/>
        </w:numPr>
        <w:spacing w:afterLines="0"/>
        <w:jc w:val="both"/>
        <w:rPr>
          <w:color w:val="000000"/>
        </w:rPr>
      </w:pPr>
      <w:r>
        <w:rPr>
          <w:rFonts w:hint="eastAsia"/>
          <w:color w:val="000000"/>
        </w:rPr>
        <w:t>B</w:t>
      </w:r>
      <w:r w:rsidR="00CA1E98">
        <w:rPr>
          <w:rFonts w:hint="eastAsia"/>
          <w:color w:val="000000"/>
        </w:rPr>
        <w:t>研究类项目</w:t>
      </w:r>
      <w:r w:rsidR="00CA1E98" w:rsidRPr="00A27734">
        <w:rPr>
          <w:color w:val="000000"/>
        </w:rPr>
        <w:t>文件资料</w:t>
      </w:r>
      <w:r w:rsidR="00CA1E98">
        <w:rPr>
          <w:rFonts w:hint="eastAsia"/>
          <w:color w:val="000000"/>
        </w:rPr>
        <w:t>建议</w:t>
      </w:r>
      <w:r w:rsidR="00CA1E98" w:rsidRPr="00A27734">
        <w:rPr>
          <w:color w:val="000000"/>
        </w:rPr>
        <w:t>清单</w:t>
      </w:r>
    </w:p>
    <w:p w:rsidR="00EA54D2" w:rsidRPr="00A27734" w:rsidRDefault="00EA54D2" w:rsidP="00EA54D2">
      <w:pPr>
        <w:pStyle w:val="05"/>
        <w:numPr>
          <w:ilvl w:val="0"/>
          <w:numId w:val="0"/>
        </w:numPr>
        <w:spacing w:afterLines="0"/>
        <w:jc w:val="both"/>
        <w:rPr>
          <w:color w:val="000000"/>
        </w:rPr>
      </w:pPr>
      <w:r>
        <w:rPr>
          <w:color w:val="000000"/>
        </w:rPr>
        <w:t>C</w:t>
      </w:r>
      <w:r w:rsidR="00CA1E98">
        <w:rPr>
          <w:rFonts w:hint="eastAsia"/>
          <w:color w:val="000000"/>
        </w:rPr>
        <w:t>生产类项目</w:t>
      </w:r>
      <w:r w:rsidR="00CA1E98" w:rsidRPr="00A27734">
        <w:rPr>
          <w:color w:val="000000"/>
        </w:rPr>
        <w:t>文件资料</w:t>
      </w:r>
      <w:r w:rsidR="00CA1E98">
        <w:rPr>
          <w:rFonts w:hint="eastAsia"/>
          <w:color w:val="000000"/>
        </w:rPr>
        <w:t>建议</w:t>
      </w:r>
      <w:r w:rsidR="00CA1E98" w:rsidRPr="00A27734">
        <w:rPr>
          <w:color w:val="000000"/>
        </w:rPr>
        <w:t>清单</w:t>
      </w:r>
    </w:p>
    <w:p w:rsidR="00EA54D2" w:rsidRPr="00387193" w:rsidRDefault="00EA54D2" w:rsidP="00210DF9">
      <w:pPr>
        <w:pStyle w:val="05"/>
        <w:numPr>
          <w:ilvl w:val="0"/>
          <w:numId w:val="0"/>
        </w:numPr>
        <w:spacing w:afterLines="0"/>
        <w:jc w:val="both"/>
        <w:rPr>
          <w:color w:val="000000"/>
        </w:rPr>
      </w:pPr>
      <w:r>
        <w:rPr>
          <w:color w:val="000000"/>
        </w:rPr>
        <w:t>D</w:t>
      </w:r>
      <w:r>
        <w:rPr>
          <w:rFonts w:hint="eastAsia"/>
          <w:color w:val="000000"/>
        </w:rPr>
        <w:t>软件项目类</w:t>
      </w:r>
      <w:r w:rsidRPr="00A27734">
        <w:rPr>
          <w:color w:val="000000"/>
        </w:rPr>
        <w:t>文件资料</w:t>
      </w:r>
      <w:r>
        <w:rPr>
          <w:rFonts w:hint="eastAsia"/>
          <w:color w:val="000000"/>
        </w:rPr>
        <w:t>建议</w:t>
      </w:r>
      <w:r w:rsidRPr="00A27734">
        <w:rPr>
          <w:color w:val="000000"/>
        </w:rPr>
        <w:t>清单</w:t>
      </w:r>
    </w:p>
    <w:p w:rsidR="00EA54D2" w:rsidRDefault="00EA54D2">
      <w:pPr>
        <w:widowControl/>
        <w:jc w:val="left"/>
        <w:rPr>
          <w:rFonts w:ascii="Times New Roman" w:eastAsia="宋体" w:hAnsi="Times New Roman" w:cs="宋体"/>
          <w:color w:val="000000"/>
          <w:position w:val="12"/>
          <w:sz w:val="24"/>
          <w:szCs w:val="20"/>
        </w:rPr>
      </w:pPr>
      <w:r>
        <w:rPr>
          <w:color w:val="000000"/>
        </w:rPr>
        <w:br w:type="page"/>
      </w:r>
    </w:p>
    <w:p w:rsidR="00210DF9" w:rsidRPr="00A27734" w:rsidRDefault="00210DF9" w:rsidP="00210DF9">
      <w:pPr>
        <w:pStyle w:val="05"/>
        <w:numPr>
          <w:ilvl w:val="0"/>
          <w:numId w:val="0"/>
        </w:numPr>
        <w:spacing w:afterLines="0"/>
        <w:jc w:val="both"/>
        <w:rPr>
          <w:color w:val="000000"/>
        </w:rPr>
      </w:pPr>
      <w:r>
        <w:rPr>
          <w:color w:val="000000"/>
        </w:rPr>
        <w:lastRenderedPageBreak/>
        <w:t>A</w:t>
      </w:r>
      <w:r>
        <w:rPr>
          <w:rFonts w:hint="eastAsia"/>
          <w:color w:val="000000"/>
        </w:rPr>
        <w:t>研制类</w:t>
      </w:r>
      <w:r w:rsidR="00F87F27">
        <w:rPr>
          <w:rFonts w:hint="eastAsia"/>
          <w:color w:val="000000"/>
        </w:rPr>
        <w:t>项目</w:t>
      </w:r>
      <w:r w:rsidRPr="00A27734">
        <w:rPr>
          <w:color w:val="000000"/>
        </w:rPr>
        <w:t>文件资料</w:t>
      </w:r>
      <w:r>
        <w:rPr>
          <w:rFonts w:hint="eastAsia"/>
          <w:color w:val="000000"/>
        </w:rPr>
        <w:t>建议</w:t>
      </w:r>
      <w:r w:rsidRPr="00A27734">
        <w:rPr>
          <w:color w:val="000000"/>
        </w:rPr>
        <w:t>清单</w:t>
      </w:r>
    </w:p>
    <w:tbl>
      <w:tblPr>
        <w:tblW w:w="8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30"/>
        <w:gridCol w:w="3525"/>
        <w:gridCol w:w="990"/>
      </w:tblGrid>
      <w:tr w:rsidR="00210DF9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210DF9" w:rsidRPr="00F4589E" w:rsidRDefault="00210DF9" w:rsidP="00210DF9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Ansi="Calibri" w:hint="eastAsia"/>
              </w:rPr>
              <w:t>序号</w:t>
            </w:r>
          </w:p>
        </w:tc>
        <w:tc>
          <w:tcPr>
            <w:tcW w:w="3130" w:type="dxa"/>
            <w:vAlign w:val="center"/>
          </w:tcPr>
          <w:p w:rsidR="00210DF9" w:rsidRPr="00F4589E" w:rsidRDefault="00CA1E98" w:rsidP="00210DF9">
            <w:pPr>
              <w:spacing w:line="360" w:lineRule="auto"/>
              <w:jc w:val="center"/>
              <w:rPr>
                <w:rFonts w:ascii="Times New Roman"/>
              </w:rPr>
            </w:pPr>
            <w:r>
              <w:rPr>
                <w:rFonts w:ascii="Times New Roman" w:hAnsi="Calibri" w:hint="eastAsia"/>
              </w:rPr>
              <w:t>文件</w:t>
            </w:r>
            <w:r w:rsidRPr="00F4589E">
              <w:rPr>
                <w:rFonts w:ascii="Times New Roman" w:hAnsi="Calibri" w:hint="eastAsia"/>
              </w:rPr>
              <w:t>名称</w:t>
            </w:r>
          </w:p>
        </w:tc>
        <w:tc>
          <w:tcPr>
            <w:tcW w:w="3525" w:type="dxa"/>
            <w:vAlign w:val="center"/>
          </w:tcPr>
          <w:p w:rsidR="00210DF9" w:rsidRPr="00F4589E" w:rsidRDefault="00CA1E98" w:rsidP="00210DF9">
            <w:pPr>
              <w:spacing w:line="360" w:lineRule="auto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文件</w:t>
            </w:r>
            <w:r w:rsidRPr="00F4589E">
              <w:rPr>
                <w:rFonts w:ascii="Times New Roman" w:hAnsi="Calibri" w:hint="eastAsia"/>
              </w:rPr>
              <w:t>编号</w:t>
            </w:r>
          </w:p>
        </w:tc>
        <w:tc>
          <w:tcPr>
            <w:tcW w:w="990" w:type="dxa"/>
            <w:vAlign w:val="center"/>
          </w:tcPr>
          <w:p w:rsidR="00210DF9" w:rsidRPr="00F4589E" w:rsidRDefault="00210DF9" w:rsidP="00210DF9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Ansi="Calibri" w:hint="eastAsia"/>
              </w:rPr>
              <w:t>备注</w:t>
            </w:r>
          </w:p>
        </w:tc>
      </w:tr>
      <w:tr w:rsidR="00210DF9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1</w:t>
            </w:r>
          </w:p>
        </w:tc>
        <w:tc>
          <w:tcPr>
            <w:tcW w:w="3130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Ansi="宋体" w:hint="eastAsia"/>
                <w:color w:val="000000"/>
              </w:rPr>
              <w:t>技术协议</w:t>
            </w:r>
            <w:r w:rsidR="004B6708">
              <w:rPr>
                <w:rFonts w:ascii="Times New Roman" w:hAnsi="宋体" w:hint="eastAsia"/>
                <w:color w:val="000000"/>
              </w:rPr>
              <w:t>、合同</w:t>
            </w:r>
          </w:p>
        </w:tc>
        <w:tc>
          <w:tcPr>
            <w:tcW w:w="3525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210DF9" w:rsidRPr="00F4589E" w:rsidRDefault="00210DF9" w:rsidP="00210DF9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210DF9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2</w:t>
            </w:r>
          </w:p>
        </w:tc>
        <w:tc>
          <w:tcPr>
            <w:tcW w:w="3130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>
              <w:rPr>
                <w:rFonts w:ascii="Times New Roman" w:hAnsi="Calibri" w:hint="eastAsia"/>
              </w:rPr>
              <w:t>产品</w:t>
            </w:r>
            <w:r w:rsidRPr="00F4589E">
              <w:rPr>
                <w:rFonts w:ascii="Times New Roman" w:hAnsi="Calibri" w:hint="eastAsia"/>
              </w:rPr>
              <w:t>研制计划</w:t>
            </w:r>
          </w:p>
        </w:tc>
        <w:tc>
          <w:tcPr>
            <w:tcW w:w="3525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210DF9" w:rsidRPr="00F4589E" w:rsidRDefault="00210DF9" w:rsidP="00210DF9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210DF9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3</w:t>
            </w:r>
          </w:p>
        </w:tc>
        <w:tc>
          <w:tcPr>
            <w:tcW w:w="3130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Ansi="Calibri" w:hint="eastAsia"/>
              </w:rPr>
              <w:t>研制计划评审报告</w:t>
            </w:r>
          </w:p>
        </w:tc>
        <w:tc>
          <w:tcPr>
            <w:tcW w:w="3525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210DF9" w:rsidRPr="00F4589E" w:rsidRDefault="00210DF9" w:rsidP="00210DF9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210DF9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4</w:t>
            </w:r>
          </w:p>
        </w:tc>
        <w:tc>
          <w:tcPr>
            <w:tcW w:w="3130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Ansi="宋体" w:hint="eastAsia"/>
                <w:color w:val="000000"/>
              </w:rPr>
              <w:t>研制任务书</w:t>
            </w:r>
          </w:p>
        </w:tc>
        <w:tc>
          <w:tcPr>
            <w:tcW w:w="3525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210DF9" w:rsidRPr="00F4589E" w:rsidRDefault="00210DF9" w:rsidP="00210DF9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210DF9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5</w:t>
            </w:r>
          </w:p>
        </w:tc>
        <w:tc>
          <w:tcPr>
            <w:tcW w:w="3130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>
              <w:rPr>
                <w:rFonts w:ascii="Times New Roman" w:hAnsi="Calibri" w:hint="eastAsia"/>
              </w:rPr>
              <w:t>质量计划（</w:t>
            </w:r>
            <w:r w:rsidRPr="00F4589E">
              <w:rPr>
                <w:rFonts w:ascii="Times New Roman" w:hAnsi="Calibri" w:hint="eastAsia"/>
              </w:rPr>
              <w:t>质量保证大纲</w:t>
            </w:r>
            <w:r>
              <w:rPr>
                <w:rFonts w:ascii="Times New Roman" w:hAnsi="Calibri" w:hint="eastAsia"/>
              </w:rPr>
              <w:t>）</w:t>
            </w:r>
          </w:p>
        </w:tc>
        <w:tc>
          <w:tcPr>
            <w:tcW w:w="3525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210DF9" w:rsidRPr="00F4589E" w:rsidRDefault="00210DF9" w:rsidP="00CA1E98">
            <w:pPr>
              <w:spacing w:line="360" w:lineRule="auto"/>
              <w:rPr>
                <w:rFonts w:ascii="Times New Roman" w:hint="eastAsia"/>
              </w:rPr>
            </w:pPr>
          </w:p>
        </w:tc>
      </w:tr>
      <w:tr w:rsidR="00210DF9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6</w:t>
            </w:r>
          </w:p>
        </w:tc>
        <w:tc>
          <w:tcPr>
            <w:tcW w:w="3130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Ansi="Calibri" w:hint="eastAsia"/>
              </w:rPr>
              <w:t>标准化大纲</w:t>
            </w:r>
          </w:p>
        </w:tc>
        <w:tc>
          <w:tcPr>
            <w:tcW w:w="3525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210DF9" w:rsidRPr="00F4589E" w:rsidRDefault="00210DF9" w:rsidP="00210DF9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210DF9" w:rsidRPr="00F4589E" w:rsidTr="00210DF9">
        <w:trPr>
          <w:trHeight w:hRule="exact" w:val="854"/>
        </w:trPr>
        <w:tc>
          <w:tcPr>
            <w:tcW w:w="817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7</w:t>
            </w:r>
          </w:p>
        </w:tc>
        <w:tc>
          <w:tcPr>
            <w:tcW w:w="3130" w:type="dxa"/>
            <w:vAlign w:val="center"/>
          </w:tcPr>
          <w:p w:rsidR="00210DF9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>
              <w:rPr>
                <w:rFonts w:ascii="Times New Roman" w:hint="eastAsia"/>
              </w:rPr>
              <w:t>通用质量特性工作计划</w:t>
            </w:r>
          </w:p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>
              <w:rPr>
                <w:rFonts w:ascii="Times New Roman" w:hint="eastAsia"/>
              </w:rPr>
              <w:t>（</w:t>
            </w:r>
            <w:r w:rsidRPr="00F4589E">
              <w:rPr>
                <w:rFonts w:ascii="Times New Roman" w:hAnsi="Calibri" w:hint="eastAsia"/>
              </w:rPr>
              <w:t>六性大纲</w:t>
            </w:r>
            <w:r>
              <w:rPr>
                <w:rFonts w:ascii="Times New Roman" w:hAnsi="Calibri" w:hint="eastAsia"/>
              </w:rPr>
              <w:t>）</w:t>
            </w:r>
          </w:p>
        </w:tc>
        <w:tc>
          <w:tcPr>
            <w:tcW w:w="3525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210DF9" w:rsidRPr="00F4589E" w:rsidRDefault="00210DF9" w:rsidP="00210DF9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210DF9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8</w:t>
            </w:r>
          </w:p>
        </w:tc>
        <w:tc>
          <w:tcPr>
            <w:tcW w:w="3130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Ansi="Calibri" w:hint="eastAsia"/>
              </w:rPr>
              <w:t>技术状态管理计划</w:t>
            </w:r>
          </w:p>
        </w:tc>
        <w:tc>
          <w:tcPr>
            <w:tcW w:w="3525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210DF9" w:rsidRPr="00F4589E" w:rsidRDefault="00210DF9" w:rsidP="00210DF9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210DF9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9</w:t>
            </w:r>
          </w:p>
        </w:tc>
        <w:tc>
          <w:tcPr>
            <w:tcW w:w="3130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Ansi="Calibri" w:hint="eastAsia"/>
              </w:rPr>
              <w:t>风险</w:t>
            </w:r>
            <w:r>
              <w:rPr>
                <w:rFonts w:ascii="Times New Roman" w:hAnsi="Calibri" w:hint="eastAsia"/>
              </w:rPr>
              <w:t>管理计划</w:t>
            </w:r>
          </w:p>
        </w:tc>
        <w:tc>
          <w:tcPr>
            <w:tcW w:w="3525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210DF9" w:rsidRPr="00F4589E" w:rsidRDefault="00210DF9" w:rsidP="00210DF9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210DF9" w:rsidRPr="00F4589E" w:rsidTr="00210DF9">
        <w:trPr>
          <w:trHeight w:hRule="exact" w:val="1317"/>
        </w:trPr>
        <w:tc>
          <w:tcPr>
            <w:tcW w:w="817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10</w:t>
            </w:r>
          </w:p>
        </w:tc>
        <w:tc>
          <w:tcPr>
            <w:tcW w:w="3130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szCs w:val="21"/>
              </w:rPr>
            </w:pPr>
            <w:r>
              <w:rPr>
                <w:rFonts w:ascii="Times New Roman" w:hAnsi="Calibri" w:hint="eastAsia"/>
                <w:szCs w:val="21"/>
              </w:rPr>
              <w:t>质量计划、</w:t>
            </w:r>
            <w:r w:rsidRPr="00F4589E">
              <w:rPr>
                <w:rFonts w:ascii="Times New Roman" w:hAnsi="Calibri" w:hint="eastAsia"/>
                <w:szCs w:val="21"/>
              </w:rPr>
              <w:t>标准化大纲</w:t>
            </w:r>
            <w:r>
              <w:rPr>
                <w:rFonts w:ascii="Times New Roman" w:hAnsi="Calibri" w:hint="eastAsia"/>
                <w:szCs w:val="21"/>
              </w:rPr>
              <w:t>、</w:t>
            </w:r>
            <w:r w:rsidRPr="00F4589E">
              <w:rPr>
                <w:rFonts w:ascii="Times New Roman" w:hAnsi="Calibri" w:hint="eastAsia"/>
                <w:szCs w:val="21"/>
              </w:rPr>
              <w:t>技术状态管理计划</w:t>
            </w:r>
            <w:r>
              <w:rPr>
                <w:rFonts w:ascii="Times New Roman" w:hAnsi="Calibri" w:hint="eastAsia"/>
                <w:szCs w:val="21"/>
              </w:rPr>
              <w:t>、通用质量特性工作计划、风险管理计划</w:t>
            </w:r>
            <w:r w:rsidRPr="00F4589E">
              <w:rPr>
                <w:rFonts w:ascii="Times New Roman" w:hAnsi="Calibri" w:hint="eastAsia"/>
                <w:szCs w:val="21"/>
              </w:rPr>
              <w:t>的评审报告</w:t>
            </w:r>
          </w:p>
        </w:tc>
        <w:tc>
          <w:tcPr>
            <w:tcW w:w="3525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210DF9" w:rsidRPr="00F4589E" w:rsidRDefault="00210DF9" w:rsidP="00210DF9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B8739E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11</w:t>
            </w:r>
          </w:p>
        </w:tc>
        <w:tc>
          <w:tcPr>
            <w:tcW w:w="3130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Ansi="Calibri" w:hint="eastAsia"/>
              </w:rPr>
              <w:t>设计开发</w:t>
            </w:r>
            <w:r>
              <w:rPr>
                <w:rFonts w:ascii="Times New Roman" w:hAnsi="Calibri" w:hint="eastAsia"/>
              </w:rPr>
              <w:t>计划</w:t>
            </w:r>
          </w:p>
        </w:tc>
        <w:tc>
          <w:tcPr>
            <w:tcW w:w="3525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B8739E" w:rsidRPr="00F4589E" w:rsidRDefault="00B8739E" w:rsidP="00B8739E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B8739E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12</w:t>
            </w:r>
          </w:p>
        </w:tc>
        <w:tc>
          <w:tcPr>
            <w:tcW w:w="3130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Ansi="Calibri" w:hint="eastAsia"/>
              </w:rPr>
              <w:t>设计开发输入清单</w:t>
            </w:r>
          </w:p>
        </w:tc>
        <w:tc>
          <w:tcPr>
            <w:tcW w:w="3525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B8739E" w:rsidRPr="00F4589E" w:rsidRDefault="00B8739E" w:rsidP="00B8739E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B8739E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13</w:t>
            </w:r>
          </w:p>
        </w:tc>
        <w:tc>
          <w:tcPr>
            <w:tcW w:w="3130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Ansi="宋体" w:hint="eastAsia"/>
                <w:color w:val="000000"/>
              </w:rPr>
              <w:t>设计开发输入评审</w:t>
            </w:r>
            <w:r>
              <w:rPr>
                <w:rFonts w:ascii="Times New Roman" w:hAnsi="宋体" w:hint="eastAsia"/>
                <w:color w:val="000000"/>
              </w:rPr>
              <w:t>报告</w:t>
            </w:r>
          </w:p>
        </w:tc>
        <w:tc>
          <w:tcPr>
            <w:tcW w:w="3525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B8739E" w:rsidRPr="00F4589E" w:rsidRDefault="00B8739E" w:rsidP="00B8739E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210DF9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14</w:t>
            </w:r>
          </w:p>
        </w:tc>
        <w:tc>
          <w:tcPr>
            <w:tcW w:w="3130" w:type="dxa"/>
            <w:vAlign w:val="center"/>
          </w:tcPr>
          <w:p w:rsidR="00210DF9" w:rsidRPr="00F4589E" w:rsidRDefault="00B8739E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</w:rPr>
              <w:t>设计开发输出清单</w:t>
            </w:r>
          </w:p>
        </w:tc>
        <w:tc>
          <w:tcPr>
            <w:tcW w:w="3525" w:type="dxa"/>
            <w:vAlign w:val="center"/>
          </w:tcPr>
          <w:p w:rsidR="00210DF9" w:rsidRPr="00F4589E" w:rsidRDefault="00210DF9" w:rsidP="00210DF9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210DF9" w:rsidRPr="00F4589E" w:rsidRDefault="00210DF9" w:rsidP="00210DF9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B8739E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15</w:t>
            </w:r>
          </w:p>
        </w:tc>
        <w:tc>
          <w:tcPr>
            <w:tcW w:w="3130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Ansi="Calibri" w:hint="eastAsia"/>
              </w:rPr>
              <w:t>研制方案报告</w:t>
            </w:r>
          </w:p>
        </w:tc>
        <w:tc>
          <w:tcPr>
            <w:tcW w:w="3525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B8739E" w:rsidRPr="00F4589E" w:rsidRDefault="00B8739E" w:rsidP="00B8739E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B8739E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16</w:t>
            </w:r>
          </w:p>
        </w:tc>
        <w:tc>
          <w:tcPr>
            <w:tcW w:w="3130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Ansi="Calibri" w:hint="eastAsia"/>
              </w:rPr>
              <w:t>研制方案评审报告</w:t>
            </w:r>
          </w:p>
        </w:tc>
        <w:tc>
          <w:tcPr>
            <w:tcW w:w="3525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B8739E" w:rsidRPr="00F4589E" w:rsidRDefault="00B8739E" w:rsidP="00B8739E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B8739E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17</w:t>
            </w:r>
          </w:p>
        </w:tc>
        <w:tc>
          <w:tcPr>
            <w:tcW w:w="3130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产品特性分析报告</w:t>
            </w:r>
          </w:p>
        </w:tc>
        <w:tc>
          <w:tcPr>
            <w:tcW w:w="3525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B8739E" w:rsidRPr="00F4589E" w:rsidRDefault="00B8739E" w:rsidP="00B8739E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B8739E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18</w:t>
            </w:r>
          </w:p>
        </w:tc>
        <w:tc>
          <w:tcPr>
            <w:tcW w:w="3130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关</w:t>
            </w:r>
            <w:r>
              <w:rPr>
                <w:rFonts w:ascii="Times New Roman" w:hint="eastAsia"/>
                <w:color w:val="000000"/>
              </w:rPr>
              <w:t>件键</w:t>
            </w:r>
            <w:r w:rsidRPr="00F4589E">
              <w:rPr>
                <w:rFonts w:ascii="Times New Roman" w:hint="eastAsia"/>
                <w:color w:val="000000"/>
              </w:rPr>
              <w:t>、重</w:t>
            </w:r>
            <w:r>
              <w:rPr>
                <w:rFonts w:ascii="Times New Roman" w:hint="eastAsia"/>
                <w:color w:val="000000"/>
              </w:rPr>
              <w:t>要</w:t>
            </w:r>
            <w:r w:rsidRPr="00F4589E">
              <w:rPr>
                <w:rFonts w:ascii="Times New Roman" w:hint="eastAsia"/>
                <w:color w:val="000000"/>
              </w:rPr>
              <w:t>件明细表</w:t>
            </w:r>
          </w:p>
        </w:tc>
        <w:tc>
          <w:tcPr>
            <w:tcW w:w="3525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B8739E" w:rsidRPr="00F4589E" w:rsidRDefault="00B8739E" w:rsidP="00B8739E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B8739E" w:rsidRPr="00F4589E" w:rsidTr="007C3F9A">
        <w:trPr>
          <w:trHeight w:hRule="exact" w:val="517"/>
        </w:trPr>
        <w:tc>
          <w:tcPr>
            <w:tcW w:w="817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19</w:t>
            </w:r>
          </w:p>
        </w:tc>
        <w:tc>
          <w:tcPr>
            <w:tcW w:w="3130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Ansi="Calibri" w:hint="eastAsia"/>
                <w:szCs w:val="21"/>
              </w:rPr>
              <w:t>通用质量特性</w:t>
            </w:r>
            <w:r w:rsidRPr="00F4589E">
              <w:rPr>
                <w:rFonts w:ascii="Times New Roman" w:hAnsi="Calibri" w:hint="eastAsia"/>
              </w:rPr>
              <w:t>设计报告</w:t>
            </w:r>
          </w:p>
        </w:tc>
        <w:tc>
          <w:tcPr>
            <w:tcW w:w="3525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B8739E" w:rsidRPr="00F4589E" w:rsidRDefault="00B8739E" w:rsidP="00B8739E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B8739E" w:rsidRPr="00F4589E" w:rsidTr="007C3F9A">
        <w:trPr>
          <w:trHeight w:hRule="exact" w:val="425"/>
        </w:trPr>
        <w:tc>
          <w:tcPr>
            <w:tcW w:w="817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20</w:t>
            </w:r>
          </w:p>
        </w:tc>
        <w:tc>
          <w:tcPr>
            <w:tcW w:w="3130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Ansi="Calibri" w:hint="eastAsia"/>
                <w:szCs w:val="21"/>
              </w:rPr>
              <w:t>通用质量特性</w:t>
            </w:r>
            <w:r w:rsidRPr="00F4589E">
              <w:rPr>
                <w:rFonts w:ascii="Times New Roman" w:hAnsi="Calibri" w:hint="eastAsia"/>
              </w:rPr>
              <w:t>设计评审报告</w:t>
            </w:r>
          </w:p>
        </w:tc>
        <w:tc>
          <w:tcPr>
            <w:tcW w:w="3525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B8739E" w:rsidRPr="00F4589E" w:rsidRDefault="00B8739E" w:rsidP="00B8739E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B8739E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21</w:t>
            </w:r>
          </w:p>
        </w:tc>
        <w:tc>
          <w:tcPr>
            <w:tcW w:w="3130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>
              <w:rPr>
                <w:rFonts w:ascii="Times New Roman" w:hAnsi="Calibri" w:hint="eastAsia"/>
                <w:szCs w:val="21"/>
              </w:rPr>
              <w:t>风险管理报告</w:t>
            </w:r>
          </w:p>
        </w:tc>
        <w:tc>
          <w:tcPr>
            <w:tcW w:w="3525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B8739E" w:rsidRPr="00F4589E" w:rsidRDefault="00B8739E" w:rsidP="00B8739E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B8739E" w:rsidRPr="00F4589E" w:rsidTr="00B8739E">
        <w:trPr>
          <w:trHeight w:hRule="exact" w:val="754"/>
        </w:trPr>
        <w:tc>
          <w:tcPr>
            <w:tcW w:w="817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22</w:t>
            </w:r>
          </w:p>
        </w:tc>
        <w:tc>
          <w:tcPr>
            <w:tcW w:w="3130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>
              <w:rPr>
                <w:rFonts w:ascii="Times New Roman" w:hint="eastAsia"/>
              </w:rPr>
              <w:t>各种检验、试验计划、大纲、记录和报告</w:t>
            </w:r>
          </w:p>
        </w:tc>
        <w:tc>
          <w:tcPr>
            <w:tcW w:w="3525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B8739E" w:rsidRPr="00F4589E" w:rsidRDefault="00B8739E" w:rsidP="00B8739E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B8739E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B8739E" w:rsidRDefault="00196F0F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2</w:t>
            </w:r>
            <w:r>
              <w:rPr>
                <w:rFonts w:ascii="Times New Roman"/>
                <w:color w:val="000000"/>
              </w:rPr>
              <w:t>3</w:t>
            </w:r>
          </w:p>
        </w:tc>
        <w:tc>
          <w:tcPr>
            <w:tcW w:w="3130" w:type="dxa"/>
            <w:vAlign w:val="center"/>
          </w:tcPr>
          <w:p w:rsidR="00B8739E" w:rsidRPr="00F4589E" w:rsidRDefault="00196F0F" w:rsidP="00B8739E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int="eastAsia"/>
                <w:color w:val="000000"/>
              </w:rPr>
              <w:t>设计开发确认报</w:t>
            </w:r>
            <w:r w:rsidR="00B8739E" w:rsidRPr="00AD477E">
              <w:t>告</w:t>
            </w:r>
          </w:p>
        </w:tc>
        <w:tc>
          <w:tcPr>
            <w:tcW w:w="3525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B8739E" w:rsidRPr="00F4589E" w:rsidRDefault="00B8739E" w:rsidP="00B8739E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B8739E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B8739E" w:rsidRDefault="00196F0F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2</w:t>
            </w:r>
            <w:r>
              <w:rPr>
                <w:rFonts w:ascii="Times New Roman"/>
                <w:color w:val="000000"/>
              </w:rPr>
              <w:t>4</w:t>
            </w:r>
          </w:p>
        </w:tc>
        <w:tc>
          <w:tcPr>
            <w:tcW w:w="3130" w:type="dxa"/>
            <w:vAlign w:val="center"/>
          </w:tcPr>
          <w:p w:rsidR="00B8739E" w:rsidRPr="00AD477E" w:rsidRDefault="00196F0F" w:rsidP="00B8739E">
            <w:pPr>
              <w:spacing w:line="360" w:lineRule="auto"/>
              <w:jc w:val="center"/>
            </w:pPr>
            <w:r w:rsidRPr="00AD477E">
              <w:rPr>
                <w:rFonts w:hint="eastAsia"/>
              </w:rPr>
              <w:t>设计定型（</w:t>
            </w:r>
            <w:r w:rsidRPr="00AD477E">
              <w:t>技术鉴定</w:t>
            </w:r>
            <w:r w:rsidRPr="00AD477E">
              <w:rPr>
                <w:rFonts w:hint="eastAsia"/>
              </w:rPr>
              <w:t>）</w:t>
            </w:r>
            <w:r w:rsidRPr="00AD477E">
              <w:t>报告</w:t>
            </w:r>
          </w:p>
        </w:tc>
        <w:tc>
          <w:tcPr>
            <w:tcW w:w="3525" w:type="dxa"/>
            <w:vAlign w:val="center"/>
          </w:tcPr>
          <w:p w:rsidR="00B8739E" w:rsidRPr="00F4589E" w:rsidRDefault="00B8739E" w:rsidP="00B8739E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B8739E" w:rsidRPr="00F4589E" w:rsidRDefault="00B8739E" w:rsidP="00B8739E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Merge w:val="restart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2</w:t>
            </w:r>
            <w:r>
              <w:rPr>
                <w:rFonts w:ascii="Times New Roman"/>
                <w:color w:val="000000"/>
              </w:rPr>
              <w:t>5</w:t>
            </w:r>
          </w:p>
        </w:tc>
        <w:tc>
          <w:tcPr>
            <w:tcW w:w="3130" w:type="dxa"/>
            <w:vMerge w:val="restart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明细表</w:t>
            </w:r>
          </w:p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框图</w:t>
            </w:r>
          </w:p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装配图</w:t>
            </w:r>
          </w:p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lastRenderedPageBreak/>
              <w:t>电路原理图</w:t>
            </w:r>
          </w:p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元件目录表</w:t>
            </w:r>
          </w:p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外形图</w:t>
            </w:r>
          </w:p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PCB</w:t>
            </w:r>
            <w:r w:rsidRPr="00F4589E">
              <w:rPr>
                <w:rFonts w:ascii="Times New Roman" w:hint="eastAsia"/>
              </w:rPr>
              <w:t>图及加工文件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Merge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3130" w:type="dxa"/>
            <w:vMerge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Merge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3130" w:type="dxa"/>
            <w:vMerge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Merge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3130" w:type="dxa"/>
            <w:vMerge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Merge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3130" w:type="dxa"/>
            <w:vMerge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Merge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3130" w:type="dxa"/>
            <w:vMerge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2</w:t>
            </w:r>
            <w:r>
              <w:rPr>
                <w:rFonts w:ascii="Times New Roman"/>
                <w:color w:val="000000"/>
              </w:rPr>
              <w:t>6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随工单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2</w:t>
            </w:r>
            <w:r>
              <w:rPr>
                <w:rFonts w:ascii="Times New Roman"/>
                <w:color w:val="000000"/>
              </w:rPr>
              <w:t>7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试制前准备状态检查表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2</w:t>
            </w:r>
            <w:r>
              <w:rPr>
                <w:rFonts w:ascii="Times New Roman"/>
                <w:color w:val="000000"/>
              </w:rPr>
              <w:t>8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Ansi="宋体"/>
                <w:color w:val="000000"/>
              </w:rPr>
              <w:t>试验前准备状态检查表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2</w:t>
            </w:r>
            <w:r>
              <w:rPr>
                <w:rFonts w:ascii="Times New Roman"/>
                <w:color w:val="000000"/>
              </w:rPr>
              <w:t>9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环境试验大纲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30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Ansi="Calibri" w:hint="eastAsia"/>
              </w:rPr>
              <w:t>外购</w:t>
            </w:r>
            <w:r w:rsidRPr="00F4589E">
              <w:rPr>
                <w:rFonts w:ascii="Times New Roman" w:hint="eastAsia"/>
              </w:rPr>
              <w:t>/</w:t>
            </w:r>
            <w:r w:rsidRPr="00F4589E">
              <w:rPr>
                <w:rFonts w:ascii="Times New Roman" w:hAnsi="Calibri" w:hint="eastAsia"/>
              </w:rPr>
              <w:t>外协件汇总表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 xml:space="preserve">  31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调试说明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3</w:t>
            </w:r>
            <w:r>
              <w:rPr>
                <w:rFonts w:ascii="Times New Roman"/>
                <w:color w:val="000000"/>
              </w:rPr>
              <w:t>2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工艺</w:t>
            </w:r>
            <w:r>
              <w:rPr>
                <w:rFonts w:ascii="Times New Roman" w:hint="eastAsia"/>
              </w:rPr>
              <w:t>卡片</w:t>
            </w:r>
            <w:r>
              <w:rPr>
                <w:rFonts w:ascii="Times New Roman" w:hint="eastAsia"/>
              </w:rPr>
              <w:t>-</w:t>
            </w:r>
            <w:r>
              <w:rPr>
                <w:rFonts w:ascii="Times New Roman" w:hint="eastAsia"/>
              </w:rPr>
              <w:t>总工艺流程图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3</w:t>
            </w:r>
            <w:r>
              <w:rPr>
                <w:rFonts w:ascii="Times New Roman"/>
                <w:color w:val="000000"/>
              </w:rPr>
              <w:t>3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首件加工</w:t>
            </w:r>
            <w:r>
              <w:rPr>
                <w:rFonts w:ascii="Times New Roman" w:hint="eastAsia"/>
                <w:color w:val="000000"/>
              </w:rPr>
              <w:t>/</w:t>
            </w:r>
            <w:r>
              <w:rPr>
                <w:rFonts w:ascii="Times New Roman" w:hint="eastAsia"/>
                <w:color w:val="000000"/>
              </w:rPr>
              <w:t>检验记录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3</w:t>
            </w:r>
            <w:r>
              <w:rPr>
                <w:rFonts w:ascii="Times New Roman"/>
                <w:color w:val="000000"/>
              </w:rPr>
              <w:t>4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初样评审报告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3</w:t>
            </w:r>
            <w:r>
              <w:rPr>
                <w:rFonts w:ascii="Times New Roman"/>
                <w:color w:val="000000"/>
              </w:rPr>
              <w:t>5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关键过程明细表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3</w:t>
            </w:r>
            <w:r>
              <w:rPr>
                <w:rFonts w:ascii="Times New Roman"/>
                <w:color w:val="000000"/>
              </w:rPr>
              <w:t>6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特殊过程能力确认表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3</w:t>
            </w:r>
            <w:r>
              <w:rPr>
                <w:rFonts w:ascii="Times New Roman"/>
                <w:color w:val="000000"/>
              </w:rPr>
              <w:t>7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关键过程能力控制表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3</w:t>
            </w:r>
            <w:r>
              <w:rPr>
                <w:rFonts w:ascii="Times New Roman"/>
                <w:color w:val="000000"/>
              </w:rPr>
              <w:t>8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试制设计评审报告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3</w:t>
            </w:r>
            <w:r>
              <w:rPr>
                <w:rFonts w:ascii="Times New Roman"/>
                <w:color w:val="000000"/>
              </w:rPr>
              <w:t>9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试生产报告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40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设计开发验证报告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41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性能测试报告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4</w:t>
            </w:r>
            <w:r>
              <w:rPr>
                <w:rFonts w:ascii="Times New Roman"/>
                <w:color w:val="000000"/>
              </w:rPr>
              <w:t>2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Ansi="Calibri" w:hint="eastAsia"/>
              </w:rPr>
              <w:t>工艺评审报告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4</w:t>
            </w:r>
            <w:r>
              <w:rPr>
                <w:rFonts w:ascii="Times New Roman"/>
                <w:color w:val="000000"/>
              </w:rPr>
              <w:t>3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环境试验报告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4</w:t>
            </w:r>
            <w:r>
              <w:rPr>
                <w:rFonts w:ascii="Times New Roman"/>
                <w:color w:val="000000"/>
              </w:rPr>
              <w:t>4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首件鉴定报告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4</w:t>
            </w:r>
            <w:r>
              <w:rPr>
                <w:rFonts w:ascii="Times New Roman"/>
              </w:rPr>
              <w:t>5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使用说明书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</w:rPr>
              <w:t>4</w:t>
            </w:r>
            <w:r>
              <w:rPr>
                <w:rFonts w:ascii="Times New Roman"/>
              </w:rPr>
              <w:t>6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技术说明书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4</w:t>
            </w:r>
            <w:r>
              <w:rPr>
                <w:rFonts w:ascii="Times New Roman"/>
                <w:color w:val="000000"/>
              </w:rPr>
              <w:t>8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标准化审查报告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4</w:t>
            </w:r>
            <w:r>
              <w:rPr>
                <w:rFonts w:ascii="Times New Roman"/>
                <w:color w:val="000000"/>
              </w:rPr>
              <w:t>9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工艺审查报告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50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外</w:t>
            </w:r>
            <w:r>
              <w:rPr>
                <w:rFonts w:ascii="Times New Roman" w:hint="eastAsia"/>
              </w:rPr>
              <w:t>购</w:t>
            </w:r>
            <w:r w:rsidRPr="00F4589E">
              <w:rPr>
                <w:rFonts w:ascii="Times New Roman" w:hint="eastAsia"/>
              </w:rPr>
              <w:t>/</w:t>
            </w:r>
            <w:r w:rsidRPr="00F4589E">
              <w:rPr>
                <w:rFonts w:ascii="Times New Roman" w:hint="eastAsia"/>
              </w:rPr>
              <w:t>外协件供应保障报告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51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经济效益分析报告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52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质量评审报告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5</w:t>
            </w:r>
            <w:r>
              <w:rPr>
                <w:rFonts w:ascii="Times New Roman"/>
                <w:color w:val="000000"/>
              </w:rPr>
              <w:t>3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技术状态控制记录表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5</w:t>
            </w:r>
            <w:r>
              <w:rPr>
                <w:rFonts w:ascii="Times New Roman"/>
                <w:color w:val="000000"/>
              </w:rPr>
              <w:t>4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研制工作总结报告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196F0F" w:rsidRPr="00F4589E" w:rsidTr="00210DF9">
        <w:trPr>
          <w:trHeight w:hRule="exact" w:val="397"/>
        </w:trPr>
        <w:tc>
          <w:tcPr>
            <w:tcW w:w="817" w:type="dxa"/>
            <w:vAlign w:val="center"/>
          </w:tcPr>
          <w:p w:rsidR="00196F0F" w:rsidRPr="00F4589E" w:rsidRDefault="00196F0F" w:rsidP="00196F0F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5</w:t>
            </w:r>
            <w:r>
              <w:rPr>
                <w:rFonts w:ascii="Times New Roman"/>
                <w:color w:val="000000"/>
              </w:rPr>
              <w:t>5</w:t>
            </w:r>
          </w:p>
        </w:tc>
        <w:tc>
          <w:tcPr>
            <w:tcW w:w="313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int="eastAsia"/>
                <w:color w:val="000000"/>
              </w:rPr>
              <w:t>用户使用报告</w:t>
            </w:r>
          </w:p>
        </w:tc>
        <w:tc>
          <w:tcPr>
            <w:tcW w:w="3525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196F0F" w:rsidRPr="00F4589E" w:rsidRDefault="00196F0F" w:rsidP="00196F0F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</w:tbl>
    <w:p w:rsidR="007C3F9A" w:rsidRDefault="007C3F9A" w:rsidP="007C3F9A">
      <w:pPr>
        <w:widowControl/>
        <w:jc w:val="left"/>
        <w:rPr>
          <w:rFonts w:ascii="Times New Roman" w:eastAsia="宋体" w:hAnsi="Times New Roman" w:cs="宋体"/>
          <w:color w:val="000000"/>
          <w:position w:val="12"/>
          <w:sz w:val="24"/>
          <w:szCs w:val="20"/>
        </w:rPr>
      </w:pPr>
    </w:p>
    <w:p w:rsidR="00CA1E98" w:rsidRPr="00A27734" w:rsidRDefault="007C3F9A" w:rsidP="00CA1E98">
      <w:pPr>
        <w:pStyle w:val="05"/>
        <w:numPr>
          <w:ilvl w:val="0"/>
          <w:numId w:val="0"/>
        </w:numPr>
        <w:spacing w:afterLines="0"/>
        <w:jc w:val="both"/>
        <w:rPr>
          <w:color w:val="000000"/>
        </w:rPr>
      </w:pPr>
      <w:r>
        <w:rPr>
          <w:color w:val="000000"/>
        </w:rPr>
        <w:br w:type="page"/>
      </w:r>
      <w:r w:rsidR="00210DF9">
        <w:rPr>
          <w:rFonts w:hint="eastAsia"/>
          <w:color w:val="000000"/>
        </w:rPr>
        <w:lastRenderedPageBreak/>
        <w:t>B</w:t>
      </w:r>
      <w:r w:rsidR="00CA1E98">
        <w:rPr>
          <w:color w:val="000000"/>
        </w:rPr>
        <w:t xml:space="preserve"> </w:t>
      </w:r>
      <w:r w:rsidR="00CA1E98">
        <w:rPr>
          <w:rFonts w:hint="eastAsia"/>
          <w:color w:val="000000"/>
        </w:rPr>
        <w:t>研究类项目</w:t>
      </w:r>
      <w:r w:rsidR="00CA1E98" w:rsidRPr="00A27734">
        <w:rPr>
          <w:color w:val="000000"/>
        </w:rPr>
        <w:t>文件资料</w:t>
      </w:r>
      <w:r w:rsidR="00CA1E98">
        <w:rPr>
          <w:rFonts w:hint="eastAsia"/>
          <w:color w:val="000000"/>
        </w:rPr>
        <w:t>建议</w:t>
      </w:r>
      <w:r w:rsidR="00CA1E98" w:rsidRPr="00A27734">
        <w:rPr>
          <w:color w:val="000000"/>
        </w:rPr>
        <w:t>清单</w:t>
      </w:r>
    </w:p>
    <w:tbl>
      <w:tblPr>
        <w:tblW w:w="8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30"/>
        <w:gridCol w:w="3525"/>
        <w:gridCol w:w="990"/>
      </w:tblGrid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Ansi="Calibri" w:hint="eastAsia"/>
              </w:rPr>
              <w:t>序号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Ansi="Calibri" w:hint="eastAsia"/>
              </w:rPr>
              <w:t>编号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Ansi="Calibri" w:hint="eastAsia"/>
              </w:rPr>
              <w:t>名称</w:t>
            </w: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Ansi="Calibri" w:hint="eastAsia"/>
              </w:rPr>
              <w:t>备注</w:t>
            </w: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1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Ansi="宋体" w:hint="eastAsia"/>
                <w:color w:val="000000"/>
              </w:rPr>
              <w:t>技术协议</w:t>
            </w:r>
            <w:r>
              <w:rPr>
                <w:rFonts w:ascii="Times New Roman" w:hAnsi="宋体" w:hint="eastAsia"/>
                <w:color w:val="000000"/>
              </w:rPr>
              <w:t>、合同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2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Ansi="宋体" w:hint="eastAsia"/>
                <w:color w:val="000000"/>
              </w:rPr>
              <w:t>研制任务书</w:t>
            </w:r>
            <w:r>
              <w:rPr>
                <w:rFonts w:ascii="Times New Roman" w:hAnsi="Calibri" w:hint="eastAsia"/>
              </w:rPr>
              <w:t>及评审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1083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3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>
              <w:rPr>
                <w:rFonts w:ascii="Times New Roman" w:hAnsi="Calibri" w:hint="eastAsia"/>
              </w:rPr>
              <w:t>质量计划（</w:t>
            </w:r>
            <w:r w:rsidRPr="00F4589E">
              <w:rPr>
                <w:rFonts w:ascii="Times New Roman" w:hAnsi="Calibri" w:hint="eastAsia"/>
              </w:rPr>
              <w:t>质量保证大纲</w:t>
            </w:r>
            <w:r>
              <w:rPr>
                <w:rFonts w:ascii="Times New Roman" w:hAnsi="Calibri" w:hint="eastAsia"/>
              </w:rPr>
              <w:t>）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>
              <w:rPr>
                <w:rFonts w:ascii="Times New Roman" w:hAnsi="Calibri" w:hint="eastAsia"/>
                <w:szCs w:val="21"/>
              </w:rPr>
              <w:t>含（质量计划、</w:t>
            </w:r>
            <w:r w:rsidRPr="00F4589E">
              <w:rPr>
                <w:rFonts w:ascii="Times New Roman" w:hAnsi="Calibri" w:hint="eastAsia"/>
                <w:szCs w:val="21"/>
              </w:rPr>
              <w:t>标准化大纲</w:t>
            </w:r>
            <w:r>
              <w:rPr>
                <w:rFonts w:ascii="Times New Roman" w:hAnsi="Calibri" w:hint="eastAsia"/>
                <w:szCs w:val="21"/>
              </w:rPr>
              <w:t>、</w:t>
            </w:r>
            <w:r w:rsidRPr="00F4589E">
              <w:rPr>
                <w:rFonts w:ascii="Times New Roman" w:hAnsi="Calibri" w:hint="eastAsia"/>
                <w:szCs w:val="21"/>
              </w:rPr>
              <w:t>技术状态管理计划</w:t>
            </w:r>
            <w:r>
              <w:rPr>
                <w:rFonts w:ascii="Times New Roman" w:hAnsi="Calibri" w:hint="eastAsia"/>
                <w:szCs w:val="21"/>
              </w:rPr>
              <w:t>、通用质量特性工作计划、风险管理计划</w:t>
            </w:r>
            <w:r w:rsidRPr="00F4589E">
              <w:rPr>
                <w:rFonts w:ascii="Times New Roman" w:hAnsi="Calibri" w:hint="eastAsia"/>
                <w:szCs w:val="21"/>
              </w:rPr>
              <w:t>的</w:t>
            </w:r>
            <w:r>
              <w:rPr>
                <w:rFonts w:ascii="Times New Roman" w:hAnsi="Calibri" w:hint="eastAsia"/>
                <w:szCs w:val="21"/>
              </w:rPr>
              <w:t>）相关要求</w:t>
            </w: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4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>
              <w:rPr>
                <w:rFonts w:ascii="Times New Roman" w:hAnsi="Calibri" w:hint="eastAsia"/>
              </w:rPr>
              <w:t>研究</w:t>
            </w:r>
            <w:r w:rsidRPr="00F4589E">
              <w:rPr>
                <w:rFonts w:ascii="Times New Roman" w:hAnsi="Calibri" w:hint="eastAsia"/>
              </w:rPr>
              <w:t>计划</w:t>
            </w:r>
            <w:r>
              <w:rPr>
                <w:rFonts w:ascii="Times New Roman" w:hAnsi="Calibri" w:hint="eastAsia"/>
              </w:rPr>
              <w:t>及评审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5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Ansi="Calibri" w:hint="eastAsia"/>
              </w:rPr>
              <w:t>研究</w:t>
            </w:r>
            <w:r w:rsidRPr="00F4589E">
              <w:rPr>
                <w:rFonts w:ascii="Times New Roman" w:hAnsi="Calibri" w:hint="eastAsia"/>
              </w:rPr>
              <w:t>输入清单</w:t>
            </w:r>
            <w:r>
              <w:rPr>
                <w:rFonts w:ascii="Times New Roman" w:hAnsi="Calibri" w:hint="eastAsia"/>
              </w:rPr>
              <w:t>及评审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6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>
              <w:rPr>
                <w:rFonts w:ascii="Times New Roman" w:hAnsi="Calibri" w:hint="eastAsia"/>
              </w:rPr>
              <w:t>研究输出</w:t>
            </w:r>
            <w:r w:rsidRPr="00F4589E">
              <w:rPr>
                <w:rFonts w:ascii="Times New Roman" w:hAnsi="Calibri" w:hint="eastAsia"/>
              </w:rPr>
              <w:t>清单</w:t>
            </w:r>
            <w:r>
              <w:rPr>
                <w:rFonts w:ascii="Times New Roman" w:hAnsi="Calibri" w:hint="eastAsia"/>
              </w:rPr>
              <w:t>及评审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594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7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>
              <w:rPr>
                <w:rFonts w:ascii="Times New Roman" w:hAnsi="Calibri" w:hint="eastAsia"/>
              </w:rPr>
              <w:t>研究</w:t>
            </w:r>
            <w:r w:rsidRPr="00F4589E">
              <w:rPr>
                <w:rFonts w:ascii="Times New Roman" w:hAnsi="Calibri" w:hint="eastAsia"/>
              </w:rPr>
              <w:t>方案报告</w:t>
            </w:r>
            <w:r>
              <w:rPr>
                <w:rFonts w:ascii="Times New Roman" w:hAnsi="Calibri" w:hint="eastAsia"/>
              </w:rPr>
              <w:t>及评审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646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8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>
              <w:rPr>
                <w:rFonts w:ascii="Times New Roman" w:hint="eastAsia"/>
              </w:rPr>
              <w:t>各种检验、试验计划、大纲、记录和报告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9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  <w:color w:val="000000"/>
              </w:rPr>
              <w:t>研究</w:t>
            </w:r>
            <w:r w:rsidRPr="00F4589E">
              <w:rPr>
                <w:rFonts w:ascii="Times New Roman" w:hint="eastAsia"/>
                <w:color w:val="000000"/>
              </w:rPr>
              <w:t>报</w:t>
            </w:r>
            <w:r w:rsidRPr="00AD477E">
              <w:t>告</w:t>
            </w:r>
            <w:r>
              <w:rPr>
                <w:rFonts w:hint="eastAsia"/>
              </w:rPr>
              <w:t>及评审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660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10</w:t>
            </w:r>
          </w:p>
        </w:tc>
        <w:tc>
          <w:tcPr>
            <w:tcW w:w="3130" w:type="dxa"/>
            <w:vAlign w:val="center"/>
          </w:tcPr>
          <w:p w:rsidR="00CA1E98" w:rsidRPr="00AD477E" w:rsidRDefault="00CA1E98" w:rsidP="009715CB">
            <w:pPr>
              <w:spacing w:line="360" w:lineRule="auto"/>
              <w:jc w:val="center"/>
            </w:pPr>
            <w:r>
              <w:rPr>
                <w:rFonts w:hint="eastAsia"/>
              </w:rPr>
              <w:t>研究报告的</w:t>
            </w:r>
            <w:r w:rsidRPr="00AD477E">
              <w:t>鉴定报告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11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</w:tbl>
    <w:p w:rsidR="00CA1E98" w:rsidRDefault="00CA1E98" w:rsidP="00CA1E98">
      <w:pPr>
        <w:pStyle w:val="05"/>
        <w:numPr>
          <w:ilvl w:val="0"/>
          <w:numId w:val="0"/>
        </w:numPr>
        <w:spacing w:afterLines="0"/>
        <w:jc w:val="both"/>
        <w:rPr>
          <w:color w:val="000000"/>
        </w:rPr>
      </w:pPr>
    </w:p>
    <w:p w:rsidR="00CA1E98" w:rsidRPr="00D32E1D" w:rsidRDefault="00CA1E98" w:rsidP="00CA1E98">
      <w:pPr>
        <w:pStyle w:val="05"/>
        <w:numPr>
          <w:ilvl w:val="0"/>
          <w:numId w:val="0"/>
        </w:numPr>
        <w:spacing w:afterLines="0"/>
        <w:jc w:val="both"/>
        <w:rPr>
          <w:color w:val="000000"/>
        </w:rPr>
      </w:pPr>
    </w:p>
    <w:p w:rsidR="00CA1E98" w:rsidRDefault="00CA1E98" w:rsidP="00CA1E98">
      <w:pPr>
        <w:widowControl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</w:rPr>
        <w:br w:type="page"/>
      </w:r>
    </w:p>
    <w:p w:rsidR="00196F0F" w:rsidRDefault="00196F0F" w:rsidP="00CA1E98">
      <w:pPr>
        <w:widowControl/>
        <w:jc w:val="left"/>
        <w:rPr>
          <w:color w:val="000000"/>
        </w:rPr>
      </w:pPr>
    </w:p>
    <w:p w:rsidR="00CA1E98" w:rsidRPr="007C3F9A" w:rsidRDefault="00210DF9" w:rsidP="00CA1E98">
      <w:pPr>
        <w:widowControl/>
        <w:jc w:val="left"/>
        <w:rPr>
          <w:rFonts w:ascii="Times New Roman" w:eastAsia="宋体" w:hAnsi="Times New Roman" w:cs="宋体"/>
          <w:color w:val="000000"/>
          <w:position w:val="12"/>
          <w:sz w:val="24"/>
          <w:szCs w:val="20"/>
        </w:rPr>
      </w:pPr>
      <w:r>
        <w:rPr>
          <w:color w:val="000000"/>
        </w:rPr>
        <w:t>C</w:t>
      </w:r>
      <w:r w:rsidR="00CA1E98">
        <w:rPr>
          <w:rFonts w:hint="eastAsia"/>
          <w:color w:val="000000"/>
        </w:rPr>
        <w:t>生产类项目</w:t>
      </w:r>
      <w:r w:rsidR="00CA1E98" w:rsidRPr="00A27734">
        <w:rPr>
          <w:color w:val="000000"/>
        </w:rPr>
        <w:t>文件资料</w:t>
      </w:r>
      <w:r w:rsidR="00CA1E98">
        <w:rPr>
          <w:rFonts w:hint="eastAsia"/>
          <w:color w:val="000000"/>
        </w:rPr>
        <w:t>建议</w:t>
      </w:r>
      <w:r w:rsidR="00CA1E98" w:rsidRPr="00A27734">
        <w:rPr>
          <w:color w:val="000000"/>
        </w:rPr>
        <w:t>清单</w:t>
      </w:r>
    </w:p>
    <w:p w:rsidR="00CA1E98" w:rsidRPr="007C3F9A" w:rsidRDefault="00CA1E98" w:rsidP="00CA1E98">
      <w:pPr>
        <w:widowControl/>
        <w:jc w:val="left"/>
        <w:rPr>
          <w:rFonts w:ascii="Times New Roman" w:eastAsia="宋体" w:hAnsi="Times New Roman" w:cs="宋体"/>
          <w:color w:val="000000"/>
          <w:position w:val="12"/>
          <w:sz w:val="24"/>
          <w:szCs w:val="20"/>
        </w:rPr>
      </w:pPr>
    </w:p>
    <w:tbl>
      <w:tblPr>
        <w:tblW w:w="8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30"/>
        <w:gridCol w:w="3525"/>
        <w:gridCol w:w="990"/>
      </w:tblGrid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Ansi="Calibri" w:hint="eastAsia"/>
              </w:rPr>
              <w:t>序号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Ansi="Calibri" w:hint="eastAsia"/>
              </w:rPr>
              <w:t>编号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Ansi="Calibri" w:hint="eastAsia"/>
              </w:rPr>
              <w:t>名称</w:t>
            </w: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Ansi="Calibri" w:hint="eastAsia"/>
              </w:rPr>
              <w:t>备注</w:t>
            </w: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1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Ansi="宋体" w:hint="eastAsia"/>
                <w:color w:val="000000"/>
              </w:rPr>
              <w:t>技术协议</w:t>
            </w:r>
            <w:r>
              <w:rPr>
                <w:rFonts w:ascii="Times New Roman" w:hAnsi="宋体" w:hint="eastAsia"/>
                <w:color w:val="000000"/>
              </w:rPr>
              <w:t>、合同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2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>
              <w:rPr>
                <w:rFonts w:ascii="Times New Roman" w:hAnsi="Calibri" w:hint="eastAsia"/>
              </w:rPr>
              <w:t>产品质量保证大纲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3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>
              <w:rPr>
                <w:rFonts w:ascii="Times New Roman" w:hAnsi="宋体" w:hint="eastAsia"/>
                <w:color w:val="000000"/>
              </w:rPr>
              <w:t>生产</w:t>
            </w:r>
            <w:r w:rsidRPr="00F4589E">
              <w:rPr>
                <w:rFonts w:ascii="Times New Roman" w:hAnsi="宋体" w:hint="eastAsia"/>
                <w:color w:val="000000"/>
              </w:rPr>
              <w:t>任务书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4</w:t>
            </w:r>
          </w:p>
        </w:tc>
        <w:tc>
          <w:tcPr>
            <w:tcW w:w="3130" w:type="dxa"/>
            <w:vAlign w:val="center"/>
          </w:tcPr>
          <w:p w:rsidR="00CA1E98" w:rsidRPr="00AD477E" w:rsidRDefault="00CA1E98" w:rsidP="009715CB">
            <w:pPr>
              <w:spacing w:line="360" w:lineRule="auto"/>
              <w:jc w:val="center"/>
            </w:pPr>
            <w:r>
              <w:rPr>
                <w:rFonts w:hint="eastAsia"/>
              </w:rPr>
              <w:t>生产计划及评审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Merge w:val="restart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5</w:t>
            </w:r>
          </w:p>
        </w:tc>
        <w:tc>
          <w:tcPr>
            <w:tcW w:w="3130" w:type="dxa"/>
            <w:vMerge w:val="restart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明细表</w:t>
            </w:r>
          </w:p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框图</w:t>
            </w:r>
          </w:p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装配图</w:t>
            </w:r>
          </w:p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电路原理图</w:t>
            </w:r>
          </w:p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元件目录表</w:t>
            </w:r>
          </w:p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外形图</w:t>
            </w:r>
          </w:p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PCB</w:t>
            </w:r>
            <w:r w:rsidRPr="00F4589E">
              <w:rPr>
                <w:rFonts w:ascii="Times New Roman" w:hint="eastAsia"/>
              </w:rPr>
              <w:t>图及加工文件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Merge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3130" w:type="dxa"/>
            <w:vMerge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Merge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3130" w:type="dxa"/>
            <w:vMerge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Merge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3130" w:type="dxa"/>
            <w:vMerge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Merge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3130" w:type="dxa"/>
            <w:vMerge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Merge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3130" w:type="dxa"/>
            <w:vMerge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Merge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3130" w:type="dxa"/>
            <w:vMerge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6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随工单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7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试制前准备状态检查表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8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Ansi="宋体"/>
                <w:color w:val="000000"/>
              </w:rPr>
              <w:t>试验前准备状态检查表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9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环境试验大纲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10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Ansi="Calibri" w:hint="eastAsia"/>
              </w:rPr>
              <w:t>外购</w:t>
            </w:r>
            <w:r w:rsidRPr="00F4589E">
              <w:rPr>
                <w:rFonts w:ascii="Times New Roman" w:hint="eastAsia"/>
              </w:rPr>
              <w:t>/</w:t>
            </w:r>
            <w:r w:rsidRPr="00F4589E">
              <w:rPr>
                <w:rFonts w:ascii="Times New Roman" w:hAnsi="Calibri" w:hint="eastAsia"/>
              </w:rPr>
              <w:t>外协件汇总表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 xml:space="preserve">  11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调试说明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12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工艺</w:t>
            </w:r>
            <w:r>
              <w:rPr>
                <w:rFonts w:ascii="Times New Roman" w:hint="eastAsia"/>
              </w:rPr>
              <w:t>卡片</w:t>
            </w:r>
            <w:r>
              <w:rPr>
                <w:rFonts w:ascii="Times New Roman" w:hint="eastAsia"/>
              </w:rPr>
              <w:t>-</w:t>
            </w:r>
            <w:r>
              <w:rPr>
                <w:rFonts w:ascii="Times New Roman" w:hint="eastAsia"/>
              </w:rPr>
              <w:t>总工艺流程图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13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首件加工</w:t>
            </w:r>
            <w:r>
              <w:rPr>
                <w:rFonts w:ascii="Times New Roman" w:hint="eastAsia"/>
                <w:color w:val="000000"/>
              </w:rPr>
              <w:t>/</w:t>
            </w:r>
            <w:r>
              <w:rPr>
                <w:rFonts w:ascii="Times New Roman" w:hint="eastAsia"/>
                <w:color w:val="000000"/>
              </w:rPr>
              <w:t>检验记录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14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初样评审报告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15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关键过程明细表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16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特殊过程能力确认表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17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关键过程能力控制表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18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试制设计评审报告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19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试生产报告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20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设计开发验证报告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21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性能测试报告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22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Ansi="Calibri" w:hint="eastAsia"/>
              </w:rPr>
              <w:t>工艺评审报告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23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  <w:r w:rsidRPr="00F4589E">
              <w:rPr>
                <w:rFonts w:ascii="Times New Roman" w:hint="eastAsia"/>
              </w:rPr>
              <w:t>环境试验报告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24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首件鉴定报告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lastRenderedPageBreak/>
              <w:t>25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使用说明书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</w:rPr>
              <w:t>26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技术说明书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28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标准化审查报告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29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工艺审查报告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30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外</w:t>
            </w:r>
            <w:r>
              <w:rPr>
                <w:rFonts w:ascii="Times New Roman" w:hint="eastAsia"/>
              </w:rPr>
              <w:t>购</w:t>
            </w:r>
            <w:r w:rsidRPr="00F4589E">
              <w:rPr>
                <w:rFonts w:ascii="Times New Roman" w:hint="eastAsia"/>
              </w:rPr>
              <w:t>/</w:t>
            </w:r>
            <w:r w:rsidRPr="00F4589E">
              <w:rPr>
                <w:rFonts w:ascii="Times New Roman" w:hint="eastAsia"/>
              </w:rPr>
              <w:t>外协件供应保障报告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31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经济效益分析报告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32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质量评审报告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33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技术状态控制记录表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34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  <w:r w:rsidRPr="00F4589E">
              <w:rPr>
                <w:rFonts w:ascii="Times New Roman" w:hint="eastAsia"/>
                <w:color w:val="000000"/>
              </w:rPr>
              <w:t>研制工作总结报告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35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int="eastAsia"/>
                <w:color w:val="000000"/>
              </w:rPr>
              <w:t>用户使用报告</w:t>
            </w: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36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CA1E98" w:rsidRPr="00F4589E" w:rsidTr="009715CB">
        <w:trPr>
          <w:trHeight w:hRule="exact" w:val="397"/>
        </w:trPr>
        <w:tc>
          <w:tcPr>
            <w:tcW w:w="817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37</w:t>
            </w:r>
          </w:p>
        </w:tc>
        <w:tc>
          <w:tcPr>
            <w:tcW w:w="3130" w:type="dxa"/>
            <w:vAlign w:val="center"/>
          </w:tcPr>
          <w:p w:rsidR="00CA1E98" w:rsidRPr="00F4589E" w:rsidRDefault="00CA1E98" w:rsidP="009715CB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3525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CA1E98" w:rsidRPr="00F4589E" w:rsidRDefault="00CA1E98" w:rsidP="009715CB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</w:tbl>
    <w:p w:rsidR="00CA1E98" w:rsidRDefault="00CA1E98" w:rsidP="00CA1E98">
      <w:pPr>
        <w:pStyle w:val="05"/>
        <w:numPr>
          <w:ilvl w:val="0"/>
          <w:numId w:val="0"/>
        </w:numPr>
        <w:spacing w:afterLines="0"/>
        <w:jc w:val="both"/>
        <w:rPr>
          <w:color w:val="000000"/>
        </w:rPr>
      </w:pPr>
    </w:p>
    <w:p w:rsidR="00CA1E98" w:rsidRDefault="00CA1E98">
      <w:pPr>
        <w:widowControl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</w:rPr>
        <w:br w:type="page"/>
      </w:r>
    </w:p>
    <w:p w:rsidR="004B3372" w:rsidRDefault="00210DF9" w:rsidP="00F87F27">
      <w:pPr>
        <w:pStyle w:val="a4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8"/>
        </w:rPr>
        <w:lastRenderedPageBreak/>
        <w:t>D</w:t>
      </w:r>
      <w:r w:rsidR="004B3372">
        <w:rPr>
          <w:rFonts w:ascii="Times New Roman" w:hAnsi="Times New Roman" w:cs="Times New Roman" w:hint="eastAsia"/>
          <w:color w:val="000000" w:themeColor="text1"/>
          <w:sz w:val="24"/>
          <w:szCs w:val="28"/>
        </w:rPr>
        <w:t>软件</w:t>
      </w:r>
      <w:r w:rsidR="004B3372" w:rsidRPr="005C0F06">
        <w:rPr>
          <w:rFonts w:ascii="Times New Roman" w:hAnsi="Times New Roman" w:cs="Times New Roman"/>
          <w:color w:val="000000" w:themeColor="text1"/>
          <w:sz w:val="24"/>
          <w:szCs w:val="28"/>
        </w:rPr>
        <w:t>开发过程形成的下列</w:t>
      </w:r>
      <w:r w:rsidR="004B3372">
        <w:rPr>
          <w:rFonts w:ascii="Times New Roman" w:hAnsi="Times New Roman" w:cs="Times New Roman" w:hint="eastAsia"/>
          <w:color w:val="000000" w:themeColor="text1"/>
          <w:sz w:val="24"/>
          <w:szCs w:val="28"/>
        </w:rPr>
        <w:t>文件和记录</w:t>
      </w:r>
      <w:r w:rsidR="004B3372" w:rsidRPr="005C0F06">
        <w:rPr>
          <w:rFonts w:ascii="Times New Roman" w:hAnsi="Times New Roman" w:cs="Times New Roman"/>
          <w:color w:val="000000" w:themeColor="text1"/>
          <w:sz w:val="24"/>
          <w:szCs w:val="28"/>
        </w:rPr>
        <w:t>应</w:t>
      </w:r>
      <w:r w:rsidR="004B3372">
        <w:rPr>
          <w:rFonts w:ascii="Times New Roman" w:hAnsi="Times New Roman" w:cs="Times New Roman" w:hint="eastAsia"/>
          <w:color w:val="000000" w:themeColor="text1"/>
          <w:sz w:val="24"/>
          <w:szCs w:val="28"/>
        </w:rPr>
        <w:t>以</w:t>
      </w:r>
      <w:r w:rsidR="004B3372">
        <w:rPr>
          <w:rFonts w:ascii="Times New Roman" w:hAnsi="Times New Roman" w:cs="Times New Roman"/>
          <w:color w:val="000000" w:themeColor="text1"/>
          <w:sz w:val="24"/>
          <w:szCs w:val="28"/>
        </w:rPr>
        <w:t>GJB438B-2009</w:t>
      </w:r>
      <w:r w:rsidR="00CA1E98">
        <w:rPr>
          <w:rFonts w:ascii="Times New Roman" w:hAnsi="Times New Roman" w:cs="Times New Roman"/>
          <w:color w:val="000000" w:themeColor="text1"/>
          <w:sz w:val="24"/>
          <w:szCs w:val="28"/>
        </w:rPr>
        <w:t>/</w:t>
      </w:r>
      <w:r w:rsidR="00CA1E98" w:rsidRPr="00CA1E9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CA1E98">
        <w:rPr>
          <w:rFonts w:ascii="Times New Roman" w:hAnsi="Times New Roman" w:cs="Times New Roman"/>
          <w:color w:val="000000" w:themeColor="text1"/>
          <w:sz w:val="24"/>
          <w:szCs w:val="28"/>
        </w:rPr>
        <w:t>GJB438</w:t>
      </w:r>
      <w:r w:rsidR="00CA1E98">
        <w:rPr>
          <w:rFonts w:ascii="Times New Roman" w:hAnsi="Times New Roman" w:cs="Times New Roman"/>
          <w:color w:val="000000" w:themeColor="text1"/>
          <w:sz w:val="24"/>
          <w:szCs w:val="28"/>
        </w:rPr>
        <w:t>C</w:t>
      </w:r>
      <w:r w:rsidR="00CA1E98">
        <w:rPr>
          <w:rFonts w:ascii="Times New Roman" w:hAnsi="Times New Roman" w:cs="Times New Roman"/>
          <w:color w:val="000000" w:themeColor="text1"/>
          <w:sz w:val="24"/>
          <w:szCs w:val="28"/>
        </w:rPr>
        <w:t>-20</w:t>
      </w:r>
      <w:r w:rsidR="00CA1E98">
        <w:rPr>
          <w:rFonts w:ascii="Times New Roman" w:hAnsi="Times New Roman" w:cs="Times New Roman"/>
          <w:color w:val="000000" w:themeColor="text1"/>
          <w:sz w:val="24"/>
          <w:szCs w:val="28"/>
        </w:rPr>
        <w:t>21</w:t>
      </w:r>
      <w:bookmarkStart w:id="0" w:name="_GoBack"/>
      <w:bookmarkEnd w:id="0"/>
      <w:r w:rsidR="004B3372">
        <w:rPr>
          <w:rFonts w:ascii="Times New Roman" w:hAnsi="Times New Roman" w:cs="Times New Roman" w:hint="eastAsia"/>
          <w:color w:val="000000" w:themeColor="text1"/>
          <w:sz w:val="24"/>
          <w:szCs w:val="28"/>
        </w:rPr>
        <w:t>标准的要求为准，</w:t>
      </w:r>
      <w:r w:rsidR="00EA679F">
        <w:rPr>
          <w:rFonts w:ascii="Times New Roman" w:hAnsi="Times New Roman" w:cs="Times New Roman" w:hint="eastAsia"/>
          <w:color w:val="000000" w:themeColor="text1"/>
          <w:sz w:val="24"/>
          <w:szCs w:val="28"/>
        </w:rPr>
        <w:t>以顾客的要求为基础，</w:t>
      </w:r>
      <w:r w:rsidR="004B3372">
        <w:rPr>
          <w:rFonts w:ascii="Times New Roman" w:hAnsi="Times New Roman" w:cs="Times New Roman" w:hint="eastAsia"/>
          <w:color w:val="000000" w:themeColor="text1"/>
          <w:sz w:val="24"/>
          <w:szCs w:val="28"/>
        </w:rPr>
        <w:t>建议</w:t>
      </w:r>
      <w:r w:rsidR="004B3372" w:rsidRPr="005C0F06">
        <w:rPr>
          <w:rFonts w:ascii="Times New Roman" w:hAnsi="Times New Roman" w:cs="Times New Roman" w:hint="eastAsia"/>
          <w:color w:val="000000" w:themeColor="text1"/>
          <w:sz w:val="24"/>
          <w:szCs w:val="28"/>
        </w:rPr>
        <w:t>保</w:t>
      </w:r>
      <w:r w:rsidR="004B3372">
        <w:rPr>
          <w:rFonts w:ascii="Times New Roman" w:hAnsi="Times New Roman" w:cs="Times New Roman" w:hint="eastAsia"/>
          <w:color w:val="000000" w:themeColor="text1"/>
          <w:sz w:val="24"/>
          <w:szCs w:val="28"/>
        </w:rPr>
        <w:t>持和保</w:t>
      </w:r>
      <w:r w:rsidR="004B3372" w:rsidRPr="005C0F06">
        <w:rPr>
          <w:rFonts w:ascii="Times New Roman" w:hAnsi="Times New Roman" w:cs="Times New Roman"/>
          <w:color w:val="000000" w:themeColor="text1"/>
          <w:sz w:val="24"/>
          <w:szCs w:val="28"/>
        </w:rPr>
        <w:t>留</w:t>
      </w:r>
      <w:r w:rsidR="004B3372">
        <w:rPr>
          <w:rFonts w:ascii="Times New Roman" w:hAnsi="Times New Roman" w:cs="Times New Roman" w:hint="eastAsia"/>
          <w:color w:val="000000" w:themeColor="text1"/>
          <w:sz w:val="24"/>
          <w:szCs w:val="28"/>
        </w:rPr>
        <w:t>以下文档</w:t>
      </w:r>
      <w:r w:rsidR="004B3372" w:rsidRPr="005C0F06">
        <w:rPr>
          <w:rFonts w:ascii="Times New Roman" w:hAnsi="Times New Roman" w:cs="Times New Roman"/>
          <w:color w:val="000000" w:themeColor="text1"/>
          <w:sz w:val="24"/>
          <w:szCs w:val="28"/>
        </w:rPr>
        <w:t>：</w:t>
      </w:r>
    </w:p>
    <w:p w:rsidR="006273EA" w:rsidRPr="00A27734" w:rsidRDefault="006273EA" w:rsidP="006273EA">
      <w:pPr>
        <w:pStyle w:val="05"/>
        <w:numPr>
          <w:ilvl w:val="0"/>
          <w:numId w:val="0"/>
        </w:numPr>
        <w:spacing w:afterLines="0"/>
        <w:jc w:val="both"/>
        <w:rPr>
          <w:color w:val="000000"/>
        </w:rPr>
      </w:pPr>
      <w:r>
        <w:rPr>
          <w:rFonts w:hint="eastAsia"/>
          <w:color w:val="000000"/>
        </w:rPr>
        <w:t>软件项目类</w:t>
      </w:r>
      <w:r w:rsidRPr="00A27734">
        <w:rPr>
          <w:color w:val="000000"/>
        </w:rPr>
        <w:t>文件资料</w:t>
      </w:r>
      <w:r>
        <w:rPr>
          <w:rFonts w:hint="eastAsia"/>
          <w:color w:val="000000"/>
        </w:rPr>
        <w:t>建议</w:t>
      </w:r>
      <w:r w:rsidRPr="00A27734">
        <w:rPr>
          <w:color w:val="000000"/>
        </w:rPr>
        <w:t>清单</w:t>
      </w:r>
    </w:p>
    <w:tbl>
      <w:tblPr>
        <w:tblW w:w="8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30"/>
        <w:gridCol w:w="3525"/>
        <w:gridCol w:w="990"/>
      </w:tblGrid>
      <w:tr w:rsidR="006273EA" w:rsidRPr="00F4589E" w:rsidTr="00753DD1">
        <w:trPr>
          <w:trHeight w:hRule="exact" w:val="397"/>
        </w:trPr>
        <w:tc>
          <w:tcPr>
            <w:tcW w:w="817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Ansi="Calibri" w:hint="eastAsia"/>
              </w:rPr>
              <w:t>序号</w:t>
            </w:r>
          </w:p>
        </w:tc>
        <w:tc>
          <w:tcPr>
            <w:tcW w:w="313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Ansi="Calibri" w:hint="eastAsia"/>
              </w:rPr>
              <w:t>编号</w:t>
            </w: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Ansi="Calibri" w:hint="eastAsia"/>
              </w:rPr>
              <w:t>名称</w:t>
            </w:r>
          </w:p>
        </w:tc>
        <w:tc>
          <w:tcPr>
            <w:tcW w:w="99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  <w:r w:rsidRPr="00F4589E">
              <w:rPr>
                <w:rFonts w:ascii="Times New Roman" w:hAnsi="Calibri" w:hint="eastAsia"/>
              </w:rPr>
              <w:t>备注</w:t>
            </w:r>
          </w:p>
        </w:tc>
      </w:tr>
      <w:tr w:rsidR="006273EA" w:rsidRPr="00F4589E" w:rsidTr="00753DD1">
        <w:trPr>
          <w:trHeight w:hRule="exact" w:val="397"/>
        </w:trPr>
        <w:tc>
          <w:tcPr>
            <w:tcW w:w="817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1</w:t>
            </w:r>
          </w:p>
        </w:tc>
        <w:tc>
          <w:tcPr>
            <w:tcW w:w="3130" w:type="dxa"/>
            <w:vAlign w:val="center"/>
          </w:tcPr>
          <w:p w:rsidR="006273EA" w:rsidRPr="006273EA" w:rsidRDefault="006273EA" w:rsidP="00753DD1">
            <w:pPr>
              <w:autoSpaceDN w:val="0"/>
              <w:jc w:val="center"/>
              <w:textAlignment w:val="top"/>
              <w:rPr>
                <w:rFonts w:ascii="Times New Roman" w:hAnsi="宋体"/>
                <w:color w:val="000000"/>
              </w:rPr>
            </w:pPr>
            <w:r w:rsidRPr="00F4589E">
              <w:rPr>
                <w:rFonts w:ascii="Times New Roman" w:hAnsi="宋体" w:hint="eastAsia"/>
                <w:color w:val="000000"/>
              </w:rPr>
              <w:t>技术协议</w:t>
            </w:r>
            <w:r>
              <w:rPr>
                <w:rFonts w:ascii="Times New Roman" w:hAnsi="宋体" w:hint="eastAsia"/>
                <w:color w:val="000000"/>
              </w:rPr>
              <w:t>、合同</w:t>
            </w: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6273EA" w:rsidRPr="00F4589E" w:rsidTr="00753DD1">
        <w:trPr>
          <w:trHeight w:hRule="exact" w:val="397"/>
        </w:trPr>
        <w:tc>
          <w:tcPr>
            <w:tcW w:w="817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2</w:t>
            </w:r>
          </w:p>
        </w:tc>
        <w:tc>
          <w:tcPr>
            <w:tcW w:w="3130" w:type="dxa"/>
            <w:vAlign w:val="center"/>
          </w:tcPr>
          <w:p w:rsidR="006273EA" w:rsidRPr="006273EA" w:rsidRDefault="006273EA" w:rsidP="00753DD1">
            <w:pPr>
              <w:autoSpaceDN w:val="0"/>
              <w:jc w:val="center"/>
              <w:textAlignment w:val="top"/>
              <w:rPr>
                <w:rFonts w:ascii="Times New Roman" w:hAnsi="宋体"/>
                <w:color w:val="000000"/>
              </w:rPr>
            </w:pPr>
            <w:r w:rsidRPr="006273EA">
              <w:rPr>
                <w:rFonts w:ascii="Times New Roman" w:hAnsi="宋体" w:hint="eastAsia"/>
                <w:color w:val="000000"/>
              </w:rPr>
              <w:t>软件研制任务书及评审</w:t>
            </w: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6273EA" w:rsidRPr="00F4589E" w:rsidTr="007C3F9A">
        <w:trPr>
          <w:trHeight w:hRule="exact" w:val="505"/>
        </w:trPr>
        <w:tc>
          <w:tcPr>
            <w:tcW w:w="817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3</w:t>
            </w:r>
          </w:p>
        </w:tc>
        <w:tc>
          <w:tcPr>
            <w:tcW w:w="3130" w:type="dxa"/>
            <w:vAlign w:val="center"/>
          </w:tcPr>
          <w:p w:rsidR="006273EA" w:rsidRPr="006273EA" w:rsidRDefault="006273EA" w:rsidP="00753DD1">
            <w:pPr>
              <w:autoSpaceDN w:val="0"/>
              <w:jc w:val="center"/>
              <w:textAlignment w:val="top"/>
              <w:rPr>
                <w:rFonts w:ascii="Times New Roman" w:hAnsi="宋体"/>
                <w:color w:val="000000"/>
              </w:rPr>
            </w:pPr>
            <w:r w:rsidRPr="006273EA">
              <w:rPr>
                <w:rFonts w:ascii="Times New Roman" w:hAnsi="宋体" w:hint="eastAsia"/>
                <w:color w:val="000000"/>
              </w:rPr>
              <w:t>质量保证计划</w:t>
            </w: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6273EA" w:rsidRPr="00F4589E" w:rsidRDefault="00EA54D2" w:rsidP="00753DD1">
            <w:pPr>
              <w:spacing w:line="360" w:lineRule="auto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附件</w:t>
            </w:r>
            <w:r>
              <w:rPr>
                <w:rFonts w:ascii="Times New Roman"/>
              </w:rPr>
              <w:t>D</w:t>
            </w:r>
          </w:p>
        </w:tc>
      </w:tr>
      <w:tr w:rsidR="006273EA" w:rsidRPr="00F4589E" w:rsidTr="006273EA">
        <w:trPr>
          <w:trHeight w:hRule="exact" w:val="808"/>
        </w:trPr>
        <w:tc>
          <w:tcPr>
            <w:tcW w:w="817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4</w:t>
            </w:r>
          </w:p>
        </w:tc>
        <w:tc>
          <w:tcPr>
            <w:tcW w:w="3130" w:type="dxa"/>
            <w:vAlign w:val="center"/>
          </w:tcPr>
          <w:p w:rsidR="006273EA" w:rsidRPr="006273EA" w:rsidRDefault="006273EA" w:rsidP="00753DD1">
            <w:pPr>
              <w:autoSpaceDN w:val="0"/>
              <w:jc w:val="center"/>
              <w:textAlignment w:val="top"/>
              <w:rPr>
                <w:rFonts w:ascii="Times New Roman" w:hAnsi="宋体"/>
                <w:color w:val="000000"/>
              </w:rPr>
            </w:pPr>
            <w:r w:rsidRPr="006273EA">
              <w:rPr>
                <w:rFonts w:ascii="Times New Roman" w:hAnsi="宋体" w:hint="eastAsia"/>
                <w:color w:val="000000"/>
              </w:rPr>
              <w:t>软件开发计划、</w:t>
            </w:r>
            <w:r w:rsidRPr="006273EA">
              <w:rPr>
                <w:rFonts w:ascii="Times New Roman" w:hAnsi="宋体"/>
                <w:color w:val="000000"/>
              </w:rPr>
              <w:t>安装计划、移交计划</w:t>
            </w:r>
            <w:r w:rsidRPr="006273EA">
              <w:rPr>
                <w:rFonts w:ascii="Times New Roman" w:hAnsi="宋体" w:hint="eastAsia"/>
                <w:color w:val="000000"/>
              </w:rPr>
              <w:t>及评审</w:t>
            </w: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6273EA" w:rsidRPr="00F4589E" w:rsidTr="007C3F9A">
        <w:trPr>
          <w:trHeight w:hRule="exact" w:val="355"/>
        </w:trPr>
        <w:tc>
          <w:tcPr>
            <w:tcW w:w="817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5</w:t>
            </w:r>
          </w:p>
        </w:tc>
        <w:tc>
          <w:tcPr>
            <w:tcW w:w="3130" w:type="dxa"/>
            <w:vAlign w:val="center"/>
          </w:tcPr>
          <w:p w:rsidR="006273EA" w:rsidRPr="006273EA" w:rsidRDefault="006273EA" w:rsidP="00753DD1">
            <w:pPr>
              <w:autoSpaceDN w:val="0"/>
              <w:jc w:val="center"/>
              <w:textAlignment w:val="top"/>
              <w:rPr>
                <w:rFonts w:ascii="Times New Roman" w:hAnsi="宋体"/>
                <w:color w:val="000000"/>
              </w:rPr>
            </w:pPr>
            <w:r w:rsidRPr="006273EA">
              <w:rPr>
                <w:rFonts w:ascii="Times New Roman" w:hAnsi="宋体" w:hint="eastAsia"/>
                <w:color w:val="000000"/>
              </w:rPr>
              <w:t>配置管理计划</w:t>
            </w: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6273EA" w:rsidRPr="00F4589E" w:rsidTr="00753DD1">
        <w:trPr>
          <w:trHeight w:hRule="exact" w:val="397"/>
        </w:trPr>
        <w:tc>
          <w:tcPr>
            <w:tcW w:w="817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6</w:t>
            </w:r>
          </w:p>
        </w:tc>
        <w:tc>
          <w:tcPr>
            <w:tcW w:w="3130" w:type="dxa"/>
            <w:vAlign w:val="center"/>
          </w:tcPr>
          <w:p w:rsidR="006273EA" w:rsidRPr="006273EA" w:rsidRDefault="006273EA" w:rsidP="00753DD1">
            <w:pPr>
              <w:autoSpaceDN w:val="0"/>
              <w:jc w:val="center"/>
              <w:textAlignment w:val="top"/>
              <w:rPr>
                <w:rFonts w:ascii="Times New Roman" w:hAnsi="宋体"/>
                <w:color w:val="000000"/>
              </w:rPr>
            </w:pPr>
            <w:r w:rsidRPr="006273EA">
              <w:rPr>
                <w:rFonts w:ascii="Times New Roman" w:hAnsi="宋体" w:hint="eastAsia"/>
                <w:color w:val="000000"/>
              </w:rPr>
              <w:t>需求规格说明</w:t>
            </w: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6273EA" w:rsidRPr="00F4589E" w:rsidTr="00753DD1">
        <w:trPr>
          <w:trHeight w:hRule="exact" w:val="397"/>
        </w:trPr>
        <w:tc>
          <w:tcPr>
            <w:tcW w:w="817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7</w:t>
            </w:r>
          </w:p>
        </w:tc>
        <w:tc>
          <w:tcPr>
            <w:tcW w:w="3130" w:type="dxa"/>
            <w:vAlign w:val="center"/>
          </w:tcPr>
          <w:p w:rsidR="006273EA" w:rsidRPr="006273EA" w:rsidRDefault="006273EA" w:rsidP="00753DD1">
            <w:pPr>
              <w:autoSpaceDN w:val="0"/>
              <w:jc w:val="center"/>
              <w:textAlignment w:val="top"/>
              <w:rPr>
                <w:rFonts w:ascii="Times New Roman" w:hAnsi="宋体"/>
                <w:color w:val="000000"/>
              </w:rPr>
            </w:pPr>
            <w:r w:rsidRPr="006273EA">
              <w:rPr>
                <w:rFonts w:ascii="Times New Roman" w:hAnsi="宋体" w:hint="eastAsia"/>
                <w:color w:val="000000"/>
              </w:rPr>
              <w:t>软件设计说明</w:t>
            </w: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6273EA" w:rsidRPr="00F4589E" w:rsidTr="007C3F9A">
        <w:trPr>
          <w:trHeight w:hRule="exact" w:val="471"/>
        </w:trPr>
        <w:tc>
          <w:tcPr>
            <w:tcW w:w="817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8</w:t>
            </w:r>
          </w:p>
        </w:tc>
        <w:tc>
          <w:tcPr>
            <w:tcW w:w="3130" w:type="dxa"/>
            <w:vAlign w:val="center"/>
          </w:tcPr>
          <w:p w:rsidR="006273EA" w:rsidRPr="006273EA" w:rsidRDefault="006273EA" w:rsidP="00753DD1">
            <w:pPr>
              <w:autoSpaceDN w:val="0"/>
              <w:jc w:val="center"/>
              <w:textAlignment w:val="top"/>
              <w:rPr>
                <w:rFonts w:ascii="Times New Roman" w:hAnsi="宋体"/>
                <w:color w:val="000000"/>
              </w:rPr>
            </w:pPr>
            <w:r w:rsidRPr="006273EA">
              <w:rPr>
                <w:rFonts w:ascii="Times New Roman" w:hAnsi="宋体" w:hint="eastAsia"/>
                <w:color w:val="000000"/>
              </w:rPr>
              <w:t>软件概要设计</w:t>
            </w: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6273EA" w:rsidRPr="00F4589E" w:rsidTr="007C3F9A">
        <w:trPr>
          <w:trHeight w:hRule="exact" w:val="434"/>
        </w:trPr>
        <w:tc>
          <w:tcPr>
            <w:tcW w:w="817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9</w:t>
            </w:r>
          </w:p>
        </w:tc>
        <w:tc>
          <w:tcPr>
            <w:tcW w:w="3130" w:type="dxa"/>
            <w:vAlign w:val="center"/>
          </w:tcPr>
          <w:p w:rsidR="006273EA" w:rsidRPr="006273EA" w:rsidRDefault="006273EA" w:rsidP="00753DD1">
            <w:pPr>
              <w:autoSpaceDN w:val="0"/>
              <w:jc w:val="center"/>
              <w:textAlignment w:val="top"/>
              <w:rPr>
                <w:rFonts w:ascii="Times New Roman" w:hAnsi="宋体"/>
                <w:color w:val="000000"/>
              </w:rPr>
            </w:pPr>
            <w:r w:rsidRPr="006273EA">
              <w:rPr>
                <w:rFonts w:ascii="Times New Roman" w:hAnsi="宋体" w:hint="eastAsia"/>
                <w:color w:val="000000"/>
              </w:rPr>
              <w:t>软件详细设计</w:t>
            </w: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6273EA" w:rsidRPr="00F4589E" w:rsidTr="007C3F9A">
        <w:trPr>
          <w:trHeight w:hRule="exact" w:val="426"/>
        </w:trPr>
        <w:tc>
          <w:tcPr>
            <w:tcW w:w="817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10</w:t>
            </w:r>
          </w:p>
        </w:tc>
        <w:tc>
          <w:tcPr>
            <w:tcW w:w="3130" w:type="dxa"/>
            <w:vAlign w:val="center"/>
          </w:tcPr>
          <w:p w:rsidR="006273EA" w:rsidRPr="006273EA" w:rsidRDefault="006273EA" w:rsidP="00753DD1">
            <w:pPr>
              <w:autoSpaceDN w:val="0"/>
              <w:jc w:val="center"/>
              <w:textAlignment w:val="top"/>
              <w:rPr>
                <w:rFonts w:ascii="Times New Roman" w:hAnsi="宋体"/>
                <w:color w:val="000000"/>
              </w:rPr>
            </w:pPr>
            <w:r w:rsidRPr="006273EA">
              <w:rPr>
                <w:rFonts w:ascii="Times New Roman" w:hAnsi="宋体" w:hint="eastAsia"/>
                <w:color w:val="000000"/>
              </w:rPr>
              <w:t>源代码</w:t>
            </w: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6273EA" w:rsidRPr="00F4589E" w:rsidTr="007C3F9A">
        <w:trPr>
          <w:trHeight w:hRule="exact" w:val="433"/>
        </w:trPr>
        <w:tc>
          <w:tcPr>
            <w:tcW w:w="817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11</w:t>
            </w:r>
          </w:p>
        </w:tc>
        <w:tc>
          <w:tcPr>
            <w:tcW w:w="3130" w:type="dxa"/>
            <w:vAlign w:val="center"/>
          </w:tcPr>
          <w:p w:rsidR="006273EA" w:rsidRPr="006273EA" w:rsidRDefault="006273EA" w:rsidP="006273EA">
            <w:pPr>
              <w:autoSpaceDN w:val="0"/>
              <w:jc w:val="center"/>
              <w:textAlignment w:val="top"/>
              <w:rPr>
                <w:rFonts w:ascii="Times New Roman" w:hAnsi="宋体"/>
                <w:color w:val="000000"/>
              </w:rPr>
            </w:pPr>
            <w:r w:rsidRPr="006273EA">
              <w:rPr>
                <w:rFonts w:ascii="Times New Roman" w:hAnsi="宋体" w:hint="eastAsia"/>
                <w:color w:val="000000"/>
              </w:rPr>
              <w:t>单元测试、系统测试计划</w:t>
            </w:r>
          </w:p>
          <w:p w:rsidR="006273EA" w:rsidRPr="006273EA" w:rsidRDefault="006273EA" w:rsidP="006273EA">
            <w:pPr>
              <w:autoSpaceDN w:val="0"/>
              <w:jc w:val="center"/>
              <w:textAlignment w:val="top"/>
              <w:rPr>
                <w:rFonts w:ascii="Times New Roman" w:hAnsi="宋体"/>
                <w:color w:val="000000"/>
              </w:rPr>
            </w:pP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6273EA" w:rsidRPr="00F4589E" w:rsidTr="007C3F9A">
        <w:trPr>
          <w:trHeight w:hRule="exact" w:val="553"/>
        </w:trPr>
        <w:tc>
          <w:tcPr>
            <w:tcW w:w="817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 w:rsidRPr="00F4589E">
              <w:rPr>
                <w:rFonts w:ascii="Times New Roman"/>
                <w:color w:val="000000"/>
              </w:rPr>
              <w:t>1</w:t>
            </w:r>
            <w:r>
              <w:rPr>
                <w:rFonts w:ascii="Times New Roman"/>
                <w:color w:val="000000"/>
              </w:rPr>
              <w:t>2</w:t>
            </w:r>
          </w:p>
        </w:tc>
        <w:tc>
          <w:tcPr>
            <w:tcW w:w="3130" w:type="dxa"/>
            <w:vAlign w:val="center"/>
          </w:tcPr>
          <w:p w:rsidR="006273EA" w:rsidRPr="006273EA" w:rsidRDefault="006273EA" w:rsidP="006273EA">
            <w:pPr>
              <w:autoSpaceDN w:val="0"/>
              <w:jc w:val="center"/>
              <w:textAlignment w:val="top"/>
              <w:rPr>
                <w:rFonts w:ascii="Times New Roman" w:hAnsi="宋体"/>
                <w:color w:val="000000"/>
              </w:rPr>
            </w:pPr>
            <w:r w:rsidRPr="006273EA">
              <w:rPr>
                <w:rFonts w:ascii="Times New Roman" w:hAnsi="宋体" w:hint="eastAsia"/>
                <w:color w:val="000000"/>
              </w:rPr>
              <w:t>配置项测试计划</w:t>
            </w: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6273EA" w:rsidRPr="00F4589E" w:rsidTr="006273EA">
        <w:trPr>
          <w:trHeight w:hRule="exact" w:val="539"/>
        </w:trPr>
        <w:tc>
          <w:tcPr>
            <w:tcW w:w="817" w:type="dxa"/>
            <w:vAlign w:val="center"/>
          </w:tcPr>
          <w:p w:rsidR="006273EA" w:rsidRPr="00F4589E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/>
                <w:color w:val="000000"/>
              </w:rPr>
              <w:t>13</w:t>
            </w:r>
          </w:p>
        </w:tc>
        <w:tc>
          <w:tcPr>
            <w:tcW w:w="3130" w:type="dxa"/>
            <w:vAlign w:val="center"/>
          </w:tcPr>
          <w:p w:rsidR="006273EA" w:rsidRPr="006273EA" w:rsidRDefault="006273EA" w:rsidP="00753DD1">
            <w:pPr>
              <w:autoSpaceDN w:val="0"/>
              <w:jc w:val="center"/>
              <w:textAlignment w:val="top"/>
              <w:rPr>
                <w:rFonts w:ascii="Times New Roman" w:hAnsi="宋体"/>
                <w:color w:val="000000"/>
              </w:rPr>
            </w:pPr>
            <w:r w:rsidRPr="006273EA">
              <w:rPr>
                <w:rFonts w:ascii="Times New Roman" w:hAnsi="宋体" w:hint="eastAsia"/>
                <w:color w:val="000000"/>
              </w:rPr>
              <w:t>配置项测试报告</w:t>
            </w: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6273EA" w:rsidRPr="00F4589E" w:rsidTr="007C3F9A">
        <w:trPr>
          <w:trHeight w:hRule="exact" w:val="438"/>
        </w:trPr>
        <w:tc>
          <w:tcPr>
            <w:tcW w:w="817" w:type="dxa"/>
            <w:vAlign w:val="center"/>
          </w:tcPr>
          <w:p w:rsidR="006273EA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1</w:t>
            </w:r>
            <w:r>
              <w:rPr>
                <w:rFonts w:ascii="Times New Roman"/>
                <w:color w:val="000000"/>
              </w:rPr>
              <w:t>4</w:t>
            </w:r>
          </w:p>
        </w:tc>
        <w:tc>
          <w:tcPr>
            <w:tcW w:w="3130" w:type="dxa"/>
            <w:vAlign w:val="center"/>
          </w:tcPr>
          <w:p w:rsidR="006273EA" w:rsidRPr="006273EA" w:rsidRDefault="006273EA" w:rsidP="00753DD1">
            <w:pPr>
              <w:autoSpaceDN w:val="0"/>
              <w:jc w:val="center"/>
              <w:textAlignment w:val="top"/>
              <w:rPr>
                <w:rFonts w:ascii="Times New Roman" w:hAnsi="宋体"/>
                <w:color w:val="000000"/>
              </w:rPr>
            </w:pPr>
            <w:r w:rsidRPr="006273EA">
              <w:rPr>
                <w:rFonts w:ascii="Times New Roman" w:hAnsi="宋体" w:hint="eastAsia"/>
                <w:color w:val="000000"/>
              </w:rPr>
              <w:t>配置管理报告</w:t>
            </w: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6273EA" w:rsidRPr="00F4589E" w:rsidTr="007C3F9A">
        <w:trPr>
          <w:trHeight w:hRule="exact" w:val="567"/>
        </w:trPr>
        <w:tc>
          <w:tcPr>
            <w:tcW w:w="817" w:type="dxa"/>
            <w:vAlign w:val="center"/>
          </w:tcPr>
          <w:p w:rsidR="006273EA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1</w:t>
            </w:r>
            <w:r>
              <w:rPr>
                <w:rFonts w:ascii="Times New Roman"/>
                <w:color w:val="000000"/>
              </w:rPr>
              <w:t>5</w:t>
            </w:r>
          </w:p>
        </w:tc>
        <w:tc>
          <w:tcPr>
            <w:tcW w:w="3130" w:type="dxa"/>
            <w:vAlign w:val="center"/>
          </w:tcPr>
          <w:p w:rsidR="006273EA" w:rsidRPr="006273EA" w:rsidRDefault="006273EA" w:rsidP="00753DD1">
            <w:pPr>
              <w:autoSpaceDN w:val="0"/>
              <w:jc w:val="center"/>
              <w:textAlignment w:val="top"/>
              <w:rPr>
                <w:rFonts w:ascii="Times New Roman" w:hAnsi="宋体"/>
                <w:color w:val="000000"/>
              </w:rPr>
            </w:pPr>
            <w:r w:rsidRPr="006273EA">
              <w:rPr>
                <w:rFonts w:ascii="Times New Roman" w:hAnsi="宋体" w:hint="eastAsia"/>
                <w:color w:val="000000"/>
              </w:rPr>
              <w:t>软件质量保证报告</w:t>
            </w: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6273EA" w:rsidRPr="00F4589E" w:rsidTr="006273EA">
        <w:trPr>
          <w:trHeight w:hRule="exact" w:val="567"/>
        </w:trPr>
        <w:tc>
          <w:tcPr>
            <w:tcW w:w="817" w:type="dxa"/>
            <w:vAlign w:val="center"/>
          </w:tcPr>
          <w:p w:rsidR="006273EA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1</w:t>
            </w:r>
            <w:r>
              <w:rPr>
                <w:rFonts w:ascii="Times New Roman"/>
                <w:color w:val="000000"/>
              </w:rPr>
              <w:t>6</w:t>
            </w:r>
          </w:p>
        </w:tc>
        <w:tc>
          <w:tcPr>
            <w:tcW w:w="3130" w:type="dxa"/>
            <w:vAlign w:val="center"/>
          </w:tcPr>
          <w:p w:rsidR="006273EA" w:rsidRPr="006273EA" w:rsidRDefault="006273EA" w:rsidP="00753DD1">
            <w:pPr>
              <w:autoSpaceDN w:val="0"/>
              <w:jc w:val="center"/>
              <w:textAlignment w:val="top"/>
              <w:rPr>
                <w:rFonts w:ascii="Times New Roman" w:hAnsi="宋体"/>
                <w:color w:val="000000"/>
              </w:rPr>
            </w:pPr>
            <w:r w:rsidRPr="006273EA">
              <w:rPr>
                <w:rFonts w:ascii="Times New Roman" w:hAnsi="宋体" w:hint="eastAsia"/>
                <w:color w:val="000000"/>
              </w:rPr>
              <w:t>软件研制总结报告</w:t>
            </w: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6273EA" w:rsidRPr="00F4589E" w:rsidTr="007C3F9A">
        <w:trPr>
          <w:trHeight w:hRule="exact" w:val="569"/>
        </w:trPr>
        <w:tc>
          <w:tcPr>
            <w:tcW w:w="817" w:type="dxa"/>
            <w:vAlign w:val="center"/>
          </w:tcPr>
          <w:p w:rsidR="006273EA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1</w:t>
            </w:r>
            <w:r>
              <w:rPr>
                <w:rFonts w:ascii="Times New Roman"/>
                <w:color w:val="000000"/>
              </w:rPr>
              <w:t>7</w:t>
            </w:r>
          </w:p>
        </w:tc>
        <w:tc>
          <w:tcPr>
            <w:tcW w:w="3130" w:type="dxa"/>
            <w:vAlign w:val="center"/>
          </w:tcPr>
          <w:p w:rsidR="006273EA" w:rsidRPr="006273EA" w:rsidRDefault="006273EA" w:rsidP="00753DD1">
            <w:pPr>
              <w:autoSpaceDN w:val="0"/>
              <w:jc w:val="center"/>
              <w:textAlignment w:val="top"/>
              <w:rPr>
                <w:rFonts w:ascii="Times New Roman" w:hAnsi="宋体"/>
                <w:color w:val="000000"/>
              </w:rPr>
            </w:pPr>
            <w:r w:rsidRPr="006273EA">
              <w:rPr>
                <w:rFonts w:ascii="Times New Roman" w:hAnsi="宋体" w:hint="eastAsia"/>
                <w:color w:val="000000"/>
              </w:rPr>
              <w:t>软件用户</w:t>
            </w:r>
            <w:r w:rsidRPr="006273EA">
              <w:rPr>
                <w:rFonts w:ascii="Times New Roman" w:hAnsi="宋体"/>
                <w:color w:val="000000"/>
              </w:rPr>
              <w:t>手册</w:t>
            </w: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6273EA" w:rsidRPr="00F4589E" w:rsidTr="007C3F9A">
        <w:trPr>
          <w:trHeight w:hRule="exact" w:val="563"/>
        </w:trPr>
        <w:tc>
          <w:tcPr>
            <w:tcW w:w="817" w:type="dxa"/>
            <w:vAlign w:val="center"/>
          </w:tcPr>
          <w:p w:rsidR="006273EA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1</w:t>
            </w:r>
            <w:r>
              <w:rPr>
                <w:rFonts w:ascii="Times New Roman"/>
                <w:color w:val="000000"/>
              </w:rPr>
              <w:t>8</w:t>
            </w:r>
          </w:p>
        </w:tc>
        <w:tc>
          <w:tcPr>
            <w:tcW w:w="3130" w:type="dxa"/>
            <w:vAlign w:val="center"/>
          </w:tcPr>
          <w:p w:rsidR="006273EA" w:rsidRPr="006273EA" w:rsidRDefault="006273EA" w:rsidP="00753DD1">
            <w:pPr>
              <w:autoSpaceDN w:val="0"/>
              <w:jc w:val="center"/>
              <w:textAlignment w:val="top"/>
              <w:rPr>
                <w:rFonts w:ascii="Times New Roman" w:hAnsi="宋体"/>
                <w:color w:val="000000"/>
              </w:rPr>
            </w:pPr>
            <w:r w:rsidRPr="006273EA">
              <w:rPr>
                <w:rFonts w:ascii="Times New Roman" w:hAnsi="宋体" w:hint="eastAsia"/>
                <w:color w:val="000000"/>
              </w:rPr>
              <w:t>软件</w:t>
            </w:r>
            <w:r w:rsidRPr="006273EA">
              <w:rPr>
                <w:rFonts w:ascii="Times New Roman" w:hAnsi="宋体"/>
                <w:color w:val="000000"/>
              </w:rPr>
              <w:t>版本说明</w:t>
            </w: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6273EA" w:rsidRPr="00F4589E" w:rsidTr="007C3F9A">
        <w:trPr>
          <w:trHeight w:hRule="exact" w:val="562"/>
        </w:trPr>
        <w:tc>
          <w:tcPr>
            <w:tcW w:w="817" w:type="dxa"/>
            <w:vAlign w:val="center"/>
          </w:tcPr>
          <w:p w:rsidR="006273EA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1</w:t>
            </w:r>
            <w:r>
              <w:rPr>
                <w:rFonts w:ascii="Times New Roman"/>
                <w:color w:val="000000"/>
              </w:rPr>
              <w:t>9</w:t>
            </w:r>
          </w:p>
        </w:tc>
        <w:tc>
          <w:tcPr>
            <w:tcW w:w="3130" w:type="dxa"/>
            <w:vAlign w:val="center"/>
          </w:tcPr>
          <w:p w:rsidR="006273EA" w:rsidRPr="006273EA" w:rsidRDefault="006273EA" w:rsidP="00753DD1">
            <w:pPr>
              <w:autoSpaceDN w:val="0"/>
              <w:jc w:val="center"/>
              <w:textAlignment w:val="top"/>
              <w:rPr>
                <w:rFonts w:ascii="Times New Roman" w:hAnsi="宋体"/>
                <w:color w:val="000000"/>
              </w:rPr>
            </w:pPr>
            <w:r w:rsidRPr="006273EA">
              <w:rPr>
                <w:rFonts w:ascii="Times New Roman" w:hAnsi="宋体" w:hint="eastAsia"/>
                <w:color w:val="000000"/>
              </w:rPr>
              <w:t>软件</w:t>
            </w:r>
            <w:r w:rsidRPr="006273EA">
              <w:rPr>
                <w:rFonts w:ascii="Times New Roman" w:hAnsi="宋体"/>
                <w:color w:val="000000"/>
              </w:rPr>
              <w:t>产品规格说明</w:t>
            </w: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  <w:tr w:rsidR="006273EA" w:rsidRPr="00F4589E" w:rsidTr="006273EA">
        <w:trPr>
          <w:trHeight w:hRule="exact" w:val="562"/>
        </w:trPr>
        <w:tc>
          <w:tcPr>
            <w:tcW w:w="817" w:type="dxa"/>
            <w:vAlign w:val="center"/>
          </w:tcPr>
          <w:p w:rsidR="006273EA" w:rsidRDefault="006273EA" w:rsidP="00753DD1">
            <w:pPr>
              <w:autoSpaceDN w:val="0"/>
              <w:jc w:val="center"/>
              <w:textAlignment w:val="top"/>
              <w:rPr>
                <w:rFonts w:ascii="Times New Roman"/>
                <w:color w:val="000000"/>
              </w:rPr>
            </w:pPr>
          </w:p>
        </w:tc>
        <w:tc>
          <w:tcPr>
            <w:tcW w:w="3130" w:type="dxa"/>
            <w:vAlign w:val="center"/>
          </w:tcPr>
          <w:p w:rsidR="006273EA" w:rsidRDefault="006273EA" w:rsidP="00753DD1">
            <w:pPr>
              <w:autoSpaceDN w:val="0"/>
              <w:jc w:val="center"/>
              <w:textAlignment w:val="top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525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  <w:tc>
          <w:tcPr>
            <w:tcW w:w="990" w:type="dxa"/>
            <w:vAlign w:val="center"/>
          </w:tcPr>
          <w:p w:rsidR="006273EA" w:rsidRPr="00F4589E" w:rsidRDefault="006273EA" w:rsidP="00753DD1">
            <w:pPr>
              <w:spacing w:line="360" w:lineRule="auto"/>
              <w:jc w:val="center"/>
              <w:rPr>
                <w:rFonts w:ascii="Times New Roman"/>
              </w:rPr>
            </w:pPr>
          </w:p>
        </w:tc>
      </w:tr>
    </w:tbl>
    <w:p w:rsidR="006273EA" w:rsidRDefault="006273EA" w:rsidP="006273EA">
      <w:pPr>
        <w:pStyle w:val="05"/>
        <w:numPr>
          <w:ilvl w:val="0"/>
          <w:numId w:val="0"/>
        </w:numPr>
        <w:spacing w:afterLines="0"/>
        <w:jc w:val="both"/>
        <w:rPr>
          <w:color w:val="000000"/>
        </w:rPr>
      </w:pPr>
    </w:p>
    <w:p w:rsidR="00C8108F" w:rsidRDefault="00C8108F"/>
    <w:sectPr w:rsidR="00C8108F" w:rsidSect="004E4AA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Gothic">
    <w:altName w:val="MS Gothic"/>
    <w:panose1 w:val="020B060402020202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0F21E5"/>
    <w:multiLevelType w:val="multilevel"/>
    <w:tmpl w:val="3740F416"/>
    <w:lvl w:ilvl="0">
      <w:start w:val="1"/>
      <w:numFmt w:val="decimal"/>
      <w:pStyle w:val="05"/>
      <w:lvlText w:val="表%1."/>
      <w:lvlJc w:val="right"/>
      <w:pPr>
        <w:tabs>
          <w:tab w:val="num" w:pos="960"/>
        </w:tabs>
        <w:ind w:left="960" w:hanging="420"/>
      </w:pPr>
      <w:rPr>
        <w:rFonts w:ascii="Times New Roman" w:eastAsia="宋体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  <w:em w:val="none"/>
      </w:rPr>
    </w:lvl>
    <w:lvl w:ilvl="1">
      <w:start w:val="3"/>
      <w:numFmt w:val="decimal"/>
      <w:lvlText w:val="%1.%2"/>
      <w:lvlJc w:val="left"/>
      <w:pPr>
        <w:tabs>
          <w:tab w:val="num" w:pos="1125"/>
        </w:tabs>
        <w:ind w:left="1125" w:hanging="855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65"/>
        </w:tabs>
        <w:ind w:left="166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35"/>
        </w:tabs>
        <w:ind w:left="193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05"/>
        </w:tabs>
        <w:ind w:left="2205" w:hanging="8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75"/>
        </w:tabs>
        <w:ind w:left="2475" w:hanging="85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45"/>
        </w:tabs>
        <w:ind w:left="2745" w:hanging="85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5"/>
        </w:tabs>
        <w:ind w:left="3015" w:hanging="855"/>
      </w:pPr>
      <w:rPr>
        <w:rFonts w:hint="default"/>
      </w:rPr>
    </w:lvl>
  </w:abstractNum>
  <w:abstractNum w:abstractNumId="1" w15:restartNumberingAfterBreak="0">
    <w:nsid w:val="4CA47752"/>
    <w:multiLevelType w:val="hybridMultilevel"/>
    <w:tmpl w:val="B724650A"/>
    <w:lvl w:ilvl="0" w:tplc="7E481382">
      <w:start w:val="1"/>
      <w:numFmt w:val="lowerLetter"/>
      <w:lvlText w:val="%1)"/>
      <w:lvlJc w:val="left"/>
      <w:pPr>
        <w:ind w:left="83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4" w:hanging="420"/>
      </w:pPr>
    </w:lvl>
    <w:lvl w:ilvl="2" w:tplc="0409001B" w:tentative="1">
      <w:start w:val="1"/>
      <w:numFmt w:val="lowerRoman"/>
      <w:lvlText w:val="%3."/>
      <w:lvlJc w:val="right"/>
      <w:pPr>
        <w:ind w:left="1734" w:hanging="420"/>
      </w:pPr>
    </w:lvl>
    <w:lvl w:ilvl="3" w:tplc="0409000F" w:tentative="1">
      <w:start w:val="1"/>
      <w:numFmt w:val="decimal"/>
      <w:lvlText w:val="%4."/>
      <w:lvlJc w:val="left"/>
      <w:pPr>
        <w:ind w:left="2154" w:hanging="420"/>
      </w:pPr>
    </w:lvl>
    <w:lvl w:ilvl="4" w:tplc="04090019" w:tentative="1">
      <w:start w:val="1"/>
      <w:numFmt w:val="lowerLetter"/>
      <w:lvlText w:val="%5)"/>
      <w:lvlJc w:val="left"/>
      <w:pPr>
        <w:ind w:left="2574" w:hanging="420"/>
      </w:pPr>
    </w:lvl>
    <w:lvl w:ilvl="5" w:tplc="0409001B" w:tentative="1">
      <w:start w:val="1"/>
      <w:numFmt w:val="lowerRoman"/>
      <w:lvlText w:val="%6."/>
      <w:lvlJc w:val="right"/>
      <w:pPr>
        <w:ind w:left="2994" w:hanging="420"/>
      </w:pPr>
    </w:lvl>
    <w:lvl w:ilvl="6" w:tplc="0409000F" w:tentative="1">
      <w:start w:val="1"/>
      <w:numFmt w:val="decimal"/>
      <w:lvlText w:val="%7."/>
      <w:lvlJc w:val="left"/>
      <w:pPr>
        <w:ind w:left="3414" w:hanging="420"/>
      </w:pPr>
    </w:lvl>
    <w:lvl w:ilvl="7" w:tplc="04090019" w:tentative="1">
      <w:start w:val="1"/>
      <w:numFmt w:val="lowerLetter"/>
      <w:lvlText w:val="%8)"/>
      <w:lvlJc w:val="left"/>
      <w:pPr>
        <w:ind w:left="3834" w:hanging="420"/>
      </w:pPr>
    </w:lvl>
    <w:lvl w:ilvl="8" w:tplc="0409001B" w:tentative="1">
      <w:start w:val="1"/>
      <w:numFmt w:val="lowerRoman"/>
      <w:lvlText w:val="%9."/>
      <w:lvlJc w:val="right"/>
      <w:pPr>
        <w:ind w:left="4254" w:hanging="420"/>
      </w:pPr>
    </w:lvl>
  </w:abstractNum>
  <w:abstractNum w:abstractNumId="2" w15:restartNumberingAfterBreak="0">
    <w:nsid w:val="54144F6E"/>
    <w:multiLevelType w:val="multilevel"/>
    <w:tmpl w:val="D0861DF2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pStyle w:val="3TimesNewRoman"/>
      <w:lvlText w:val="%1.%2.%3.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eastAsia="宋体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  <w:em w:val="none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  <w:spacing w:val="0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372"/>
    <w:rsid w:val="00196F0F"/>
    <w:rsid w:val="001A0735"/>
    <w:rsid w:val="00210DF9"/>
    <w:rsid w:val="002507D9"/>
    <w:rsid w:val="002A21AB"/>
    <w:rsid w:val="00387193"/>
    <w:rsid w:val="004644C9"/>
    <w:rsid w:val="004B3372"/>
    <w:rsid w:val="004B6708"/>
    <w:rsid w:val="004C5A03"/>
    <w:rsid w:val="004C73EE"/>
    <w:rsid w:val="004E4AAA"/>
    <w:rsid w:val="005076B2"/>
    <w:rsid w:val="005F4328"/>
    <w:rsid w:val="006273EA"/>
    <w:rsid w:val="007806EB"/>
    <w:rsid w:val="007C3F9A"/>
    <w:rsid w:val="00835DFA"/>
    <w:rsid w:val="00875B24"/>
    <w:rsid w:val="009F3F6F"/>
    <w:rsid w:val="00A62403"/>
    <w:rsid w:val="00A766D3"/>
    <w:rsid w:val="00B8739E"/>
    <w:rsid w:val="00C8108F"/>
    <w:rsid w:val="00CA1E98"/>
    <w:rsid w:val="00DD2823"/>
    <w:rsid w:val="00EA54D2"/>
    <w:rsid w:val="00EA679F"/>
    <w:rsid w:val="00F0778E"/>
    <w:rsid w:val="00F8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81E89"/>
  <w15:chartTrackingRefBased/>
  <w15:docId w15:val="{1D587CD5-C0BA-C84A-B6DC-18D6406F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widowControl w:val="0"/>
      <w:jc w:val="both"/>
    </w:pPr>
  </w:style>
  <w:style w:type="paragraph" w:styleId="1">
    <w:name w:val="heading 1"/>
    <w:aliases w:val="章节,名称,[Alt+1][SWIEE],标题 1 (1. ),标题1,1标题 1,章,36标题1,36标题 1,一、黑小三,1、标题 1,第一层,章节1,章节2,标题11,标题12,章节3,标题13,章节4,标题14,章节5,标题15,章节6,标题16,章节7,标题17,章节8,标题18,章节9,标题19,章节10,标题110,章节11,标题111,章节12,标题112,章节13,标题113,章节14,章节21,标题121,章节31,标题131,章节41,标题141,章节51,标题151"/>
    <w:basedOn w:val="a0"/>
    <w:next w:val="a0"/>
    <w:link w:val="10"/>
    <w:qFormat/>
    <w:rsid w:val="00210DF9"/>
    <w:pPr>
      <w:numPr>
        <w:numId w:val="3"/>
      </w:numPr>
      <w:tabs>
        <w:tab w:val="left" w:pos="454"/>
      </w:tabs>
      <w:adjustRightInd w:val="0"/>
      <w:spacing w:before="120" w:after="120" w:line="400" w:lineRule="atLeast"/>
      <w:jc w:val="left"/>
      <w:textAlignment w:val="baseline"/>
      <w:outlineLvl w:val="0"/>
    </w:pPr>
    <w:rPr>
      <w:rFonts w:ascii="黑体" w:eastAsia="黑体" w:hAnsi="Times New Roman" w:cs="Times New Roman"/>
      <w:b/>
      <w:kern w:val="44"/>
      <w:sz w:val="24"/>
      <w:szCs w:val="20"/>
    </w:rPr>
  </w:style>
  <w:style w:type="paragraph" w:styleId="2">
    <w:name w:val="heading 2"/>
    <w:aliases w:val="第一层条,节名,[Alt+2][SWIEE],标题 2  (1.1 ),条,36标题2,36标题 2,第二层,（一）黑小三,第一层条1,第一层条2,第一层条3,第一层条4,第一层条5,第一层条6,第一层条7,第一层条8,第一层条9,第一层条10,第一层条11,第一层条12,第一层条13,h2,第一层条14,第一层条21,第一层条31,第一层条41,第一层条51,第一层条61,第一层条71,第一层条81,第一层条91,第一层条101,第一层条111,第一层条121,第一层条131,第一层条15"/>
    <w:basedOn w:val="a0"/>
    <w:next w:val="a0"/>
    <w:link w:val="20"/>
    <w:qFormat/>
    <w:rsid w:val="00210DF9"/>
    <w:pPr>
      <w:numPr>
        <w:ilvl w:val="1"/>
        <w:numId w:val="3"/>
      </w:numPr>
      <w:adjustRightInd w:val="0"/>
      <w:spacing w:line="400" w:lineRule="atLeast"/>
      <w:jc w:val="left"/>
      <w:textAlignment w:val="baseline"/>
      <w:outlineLvl w:val="1"/>
    </w:pPr>
    <w:rPr>
      <w:rFonts w:ascii="宋体" w:eastAsia="宋体" w:hAnsi="Times New Roman" w:cs="Times New Roman"/>
      <w:sz w:val="24"/>
      <w:szCs w:val="20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10DF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aliases w:val="第三层条,分分节,[Alt+4][SWIEE],(1.1.1.1 ),36标题4,36标题 4,第四层,(１)黑小三,(１)宋小三,第三层条1,第三层条2,第三层条3,第三层条4,第三层条5,第三层条6,第三层条7,第三层条8,第三层条9,第三层条10,第三层条11,第三层条21,第三层条31,第三层条41,第三层条51,第三层条61,第三层条71,第三层条81,第三层条91,第三层条12,第三层条13,---1.1.1.1,标题 4(表题)"/>
    <w:basedOn w:val="a0"/>
    <w:next w:val="a0"/>
    <w:link w:val="40"/>
    <w:qFormat/>
    <w:rsid w:val="00210DF9"/>
    <w:pPr>
      <w:numPr>
        <w:ilvl w:val="3"/>
        <w:numId w:val="3"/>
      </w:numPr>
      <w:adjustRightInd w:val="0"/>
      <w:spacing w:line="480" w:lineRule="auto"/>
      <w:jc w:val="left"/>
      <w:textAlignment w:val="baseline"/>
      <w:outlineLvl w:val="3"/>
    </w:pPr>
    <w:rPr>
      <w:rFonts w:ascii="Times New Roman" w:eastAsia="宋体" w:hAnsi="Times New Roman" w:cs="Times New Roman"/>
      <w:kern w:val="0"/>
      <w:sz w:val="24"/>
    </w:rPr>
  </w:style>
  <w:style w:type="paragraph" w:styleId="5">
    <w:name w:val="heading 5"/>
    <w:aliases w:val="第四层条,[Alt+5][SWIEE],36标题5,36标题 5,第四层条1,第四层条2,第四层条3,第四层条4,第四层条5,第四层条6,第四层条7,第四层条8,第四层条9,第四层条10,第四层条11,第四层条12,第四层条13,第四层条21,第四层条31,第四层条41,第四层条51,第四层条61,第四层条71,第四层条81,第四层条91,第五层,标题 5(图题),标题 5(图题) Char,标题 5(图注)"/>
    <w:basedOn w:val="a0"/>
    <w:next w:val="a0"/>
    <w:link w:val="50"/>
    <w:qFormat/>
    <w:rsid w:val="00210DF9"/>
    <w:pPr>
      <w:numPr>
        <w:ilvl w:val="4"/>
        <w:numId w:val="3"/>
      </w:numPr>
      <w:adjustRightInd w:val="0"/>
      <w:spacing w:line="400" w:lineRule="atLeast"/>
      <w:jc w:val="left"/>
      <w:textAlignment w:val="baseline"/>
      <w:outlineLvl w:val="4"/>
    </w:pPr>
    <w:rPr>
      <w:rFonts w:ascii="宋体" w:eastAsia="宋体" w:hAnsi="Times New Roman" w:cs="Times New Roman"/>
      <w:kern w:val="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link w:val="a5"/>
    <w:rsid w:val="004B3372"/>
    <w:pPr>
      <w:adjustRightInd w:val="0"/>
      <w:spacing w:line="312" w:lineRule="atLeast"/>
      <w:textAlignment w:val="baseline"/>
    </w:pPr>
    <w:rPr>
      <w:rFonts w:ascii="Gothic" w:eastAsia="宋体" w:hAnsi="Courier" w:cs="Courier"/>
      <w:kern w:val="0"/>
      <w:szCs w:val="21"/>
    </w:rPr>
  </w:style>
  <w:style w:type="character" w:customStyle="1" w:styleId="a5">
    <w:name w:val="纯文本 字符"/>
    <w:basedOn w:val="a1"/>
    <w:link w:val="a4"/>
    <w:rsid w:val="004B3372"/>
    <w:rPr>
      <w:rFonts w:ascii="Gothic" w:eastAsia="宋体" w:hAnsi="Courier" w:cs="Courier"/>
      <w:kern w:val="0"/>
      <w:szCs w:val="21"/>
    </w:rPr>
  </w:style>
  <w:style w:type="character" w:customStyle="1" w:styleId="10">
    <w:name w:val="标题 1 字符"/>
    <w:aliases w:val="章节 字符,名称 字符,[Alt+1][SWIEE] 字符,标题 1 (1. ) 字符,标题1 字符,1标题 1 字符,章 字符,36标题1 字符,36标题 1 字符,一、黑小三 字符,1、标题 1 字符,第一层 字符,章节1 字符,章节2 字符,标题11 字符,标题12 字符,章节3 字符,标题13 字符,章节4 字符,标题14 字符,章节5 字符,标题15 字符,章节6 字符,标题16 字符,章节7 字符,标题17 字符,章节8 字符,标题18 字符,章节9 字符,标题19 字符"/>
    <w:basedOn w:val="a1"/>
    <w:link w:val="1"/>
    <w:rsid w:val="00210DF9"/>
    <w:rPr>
      <w:rFonts w:ascii="黑体" w:eastAsia="黑体" w:hAnsi="Times New Roman" w:cs="Times New Roman"/>
      <w:b/>
      <w:kern w:val="44"/>
      <w:sz w:val="24"/>
      <w:szCs w:val="20"/>
    </w:rPr>
  </w:style>
  <w:style w:type="character" w:customStyle="1" w:styleId="20">
    <w:name w:val="标题 2 字符"/>
    <w:aliases w:val="第一层条 字符,节名 字符,[Alt+2][SWIEE] 字符,标题 2  (1.1 ) 字符,条 字符,36标题2 字符,36标题 2 字符,第二层 字符,（一）黑小三 字符,第一层条1 字符,第一层条2 字符,第一层条3 字符,第一层条4 字符,第一层条5 字符,第一层条6 字符,第一层条7 字符,第一层条8 字符,第一层条9 字符,第一层条10 字符,第一层条11 字符,第一层条12 字符,第一层条13 字符,h2 字符,第一层条14 字符,第一层条21 字符,第一层条31 字符"/>
    <w:basedOn w:val="a1"/>
    <w:link w:val="2"/>
    <w:rsid w:val="00210DF9"/>
    <w:rPr>
      <w:rFonts w:ascii="宋体" w:eastAsia="宋体" w:hAnsi="Times New Roman" w:cs="Times New Roman"/>
      <w:sz w:val="24"/>
      <w:szCs w:val="20"/>
    </w:rPr>
  </w:style>
  <w:style w:type="character" w:customStyle="1" w:styleId="40">
    <w:name w:val="标题 4 字符"/>
    <w:aliases w:val="第三层条 字符,分分节 字符,[Alt+4][SWIEE] 字符,(1.1.1.1 ) 字符,36标题4 字符,36标题 4 字符,第四层 字符,(１)黑小三 字符,(１)宋小三 字符,第三层条1 字符,第三层条2 字符,第三层条3 字符,第三层条4 字符,第三层条5 字符,第三层条6 字符,第三层条7 字符,第三层条8 字符,第三层条9 字符,第三层条10 字符,第三层条11 字符,第三层条21 字符,第三层条31 字符,第三层条41 字符,第三层条51 字符,第三层条61 字符"/>
    <w:basedOn w:val="a1"/>
    <w:link w:val="4"/>
    <w:rsid w:val="00210DF9"/>
    <w:rPr>
      <w:rFonts w:ascii="Times New Roman" w:eastAsia="宋体" w:hAnsi="Times New Roman" w:cs="Times New Roman"/>
      <w:kern w:val="0"/>
      <w:sz w:val="24"/>
    </w:rPr>
  </w:style>
  <w:style w:type="character" w:customStyle="1" w:styleId="50">
    <w:name w:val="标题 5 字符"/>
    <w:aliases w:val="第四层条 字符,[Alt+5][SWIEE] 字符,36标题5 字符,36标题 5 字符,第四层条1 字符,第四层条2 字符,第四层条3 字符,第四层条4 字符,第四层条5 字符,第四层条6 字符,第四层条7 字符,第四层条8 字符,第四层条9 字符,第四层条10 字符,第四层条11 字符,第四层条12 字符,第四层条13 字符,第四层条21 字符,第四层条31 字符,第四层条41 字符,第四层条51 字符,第四层条61 字符,第四层条71 字符,第四层条81 字符,第四层条91 字符"/>
    <w:basedOn w:val="a1"/>
    <w:link w:val="5"/>
    <w:rsid w:val="00210DF9"/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">
    <w:name w:val="表题目"/>
    <w:basedOn w:val="a0"/>
    <w:rsid w:val="00210DF9"/>
    <w:pPr>
      <w:keepNext/>
      <w:widowControl/>
      <w:numPr>
        <w:ilvl w:val="2"/>
        <w:numId w:val="2"/>
      </w:numPr>
      <w:spacing w:afterLines="50" w:line="240" w:lineRule="atLeast"/>
      <w:jc w:val="center"/>
    </w:pPr>
    <w:rPr>
      <w:rFonts w:ascii="Times New Roman" w:eastAsia="宋体" w:hAnsi="Times New Roman" w:cs="Times New Roman"/>
      <w:position w:val="12"/>
      <w:sz w:val="24"/>
    </w:rPr>
  </w:style>
  <w:style w:type="paragraph" w:customStyle="1" w:styleId="05">
    <w:name w:val="样式 表题目 + 段后: 0.5 行"/>
    <w:basedOn w:val="a"/>
    <w:rsid w:val="00210DF9"/>
    <w:pPr>
      <w:numPr>
        <w:ilvl w:val="0"/>
      </w:numPr>
      <w:spacing w:after="156"/>
    </w:pPr>
    <w:rPr>
      <w:rFonts w:cs="宋体"/>
      <w:szCs w:val="20"/>
    </w:rPr>
  </w:style>
  <w:style w:type="paragraph" w:customStyle="1" w:styleId="1TimesNewRoman787815">
    <w:name w:val="样式 标题 1章节 + Times New Roman 四号 段前: 7.8 磅 段后: 7.8 磅 行距: 1.5 ..."/>
    <w:basedOn w:val="1"/>
    <w:rsid w:val="00210DF9"/>
    <w:pPr>
      <w:spacing w:before="156" w:after="156" w:line="360" w:lineRule="auto"/>
    </w:pPr>
    <w:rPr>
      <w:rFonts w:ascii="Times New Roman" w:cs="宋体"/>
      <w:bCs/>
      <w:kern w:val="0"/>
      <w:sz w:val="28"/>
    </w:rPr>
  </w:style>
  <w:style w:type="paragraph" w:customStyle="1" w:styleId="3TimesNewRoman">
    <w:name w:val="样式 标题 3第二层条 + Times New Roman"/>
    <w:basedOn w:val="3"/>
    <w:rsid w:val="00210DF9"/>
    <w:pPr>
      <w:keepNext w:val="0"/>
      <w:keepLines w:val="0"/>
      <w:numPr>
        <w:ilvl w:val="2"/>
        <w:numId w:val="3"/>
      </w:numPr>
      <w:tabs>
        <w:tab w:val="clear" w:pos="709"/>
        <w:tab w:val="num" w:pos="360"/>
        <w:tab w:val="num" w:pos="1395"/>
      </w:tabs>
      <w:adjustRightInd w:val="0"/>
      <w:spacing w:before="0" w:after="0" w:line="400" w:lineRule="atLeast"/>
      <w:ind w:left="0" w:firstLine="482"/>
      <w:jc w:val="left"/>
      <w:textAlignment w:val="baseline"/>
    </w:pPr>
    <w:rPr>
      <w:rFonts w:ascii="Times New Roman" w:eastAsia="宋体" w:hAnsi="Times New Roman" w:cs="Times New Roman"/>
      <w:b w:val="0"/>
      <w:bCs w:val="0"/>
      <w:kern w:val="0"/>
      <w:sz w:val="24"/>
      <w:szCs w:val="20"/>
    </w:rPr>
  </w:style>
  <w:style w:type="character" w:customStyle="1" w:styleId="30">
    <w:name w:val="标题 3 字符"/>
    <w:basedOn w:val="a1"/>
    <w:link w:val="3"/>
    <w:uiPriority w:val="9"/>
    <w:semiHidden/>
    <w:rsid w:val="00210DF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zhijian</dc:creator>
  <cp:keywords/>
  <dc:description/>
  <cp:lastModifiedBy>wu zhijian</cp:lastModifiedBy>
  <cp:revision>3</cp:revision>
  <dcterms:created xsi:type="dcterms:W3CDTF">2024-04-15T08:51:00Z</dcterms:created>
  <dcterms:modified xsi:type="dcterms:W3CDTF">2024-04-15T08:56:00Z</dcterms:modified>
</cp:coreProperties>
</file>