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3AAE7">
      <w:pPr>
        <w:spacing w:line="480" w:lineRule="exact"/>
        <w:jc w:val="center"/>
        <w:rPr>
          <w:rFonts w:ascii="宋体" w:hAnsi="宋体"/>
          <w:b/>
          <w:bCs/>
          <w:color w:val="000000"/>
          <w:sz w:val="32"/>
          <w:szCs w:val="32"/>
        </w:rPr>
      </w:pPr>
      <w:r>
        <w:rPr>
          <w:rFonts w:hint="eastAsia" w:ascii="宋体" w:hAnsi="宋体"/>
          <w:b/>
          <w:bCs/>
          <w:color w:val="000000"/>
          <w:sz w:val="32"/>
          <w:szCs w:val="32"/>
        </w:rPr>
        <w:t>保 密 承 诺 书</w:t>
      </w:r>
    </w:p>
    <w:p w14:paraId="799588C0">
      <w:pPr>
        <w:spacing w:before="156" w:beforeLines="50" w:after="156" w:afterLines="50" w:line="400" w:lineRule="exact"/>
        <w:jc w:val="center"/>
        <w:rPr>
          <w:rFonts w:ascii="宋体" w:hAnsi="宋体"/>
          <w:b/>
          <w:bCs/>
          <w:color w:val="000000"/>
          <w:sz w:val="24"/>
        </w:rPr>
      </w:pPr>
      <w:r>
        <w:rPr>
          <w:rFonts w:hint="eastAsia" w:ascii="宋体" w:hAnsi="宋体"/>
          <w:b/>
          <w:bCs/>
          <w:color w:val="000000"/>
          <w:sz w:val="24"/>
        </w:rPr>
        <w:t xml:space="preserve"> (适用</w:t>
      </w:r>
      <w:r>
        <w:rPr>
          <w:rFonts w:hint="eastAsia" w:ascii="宋体" w:hAnsi="宋体"/>
          <w:b/>
          <w:bCs/>
          <w:color w:val="000000"/>
          <w:sz w:val="24"/>
          <w:lang w:val="en-US" w:eastAsia="zh-CN"/>
        </w:rPr>
        <w:t>涉密</w:t>
      </w:r>
      <w:r>
        <w:rPr>
          <w:rFonts w:hint="eastAsia" w:ascii="宋体" w:hAnsi="宋体"/>
          <w:b/>
          <w:bCs/>
          <w:color w:val="000000"/>
          <w:sz w:val="24"/>
        </w:rPr>
        <w:t>项目申报负责人)</w:t>
      </w:r>
    </w:p>
    <w:p w14:paraId="26C2CD12">
      <w:pPr>
        <w:spacing w:before="156" w:beforeLines="50" w:after="156" w:afterLines="50" w:line="400" w:lineRule="exact"/>
        <w:jc w:val="center"/>
        <w:rPr>
          <w:rFonts w:ascii="宋体" w:hAnsi="宋体"/>
          <w:b/>
          <w:bCs/>
          <w:color w:val="000000"/>
          <w:sz w:val="24"/>
        </w:rPr>
      </w:pPr>
    </w:p>
    <w:p w14:paraId="63213D0F">
      <w:pPr>
        <w:adjustRightInd w:val="0"/>
        <w:snapToGrid w:val="0"/>
        <w:spacing w:line="360" w:lineRule="auto"/>
        <w:ind w:firstLine="480" w:firstLineChars="200"/>
        <w:rPr>
          <w:rFonts w:ascii="宋体" w:hAnsi="宋体"/>
          <w:sz w:val="24"/>
        </w:rPr>
      </w:pPr>
      <w:r>
        <w:rPr>
          <w:rFonts w:hint="eastAsia" w:ascii="宋体" w:hAnsi="宋体"/>
          <w:sz w:val="24"/>
        </w:rPr>
        <w:t>我了解有关学校保密工作规章制度，知悉应当承担的保密义务和法律责任。本人庄重承诺：</w:t>
      </w:r>
      <w:r>
        <w:rPr>
          <w:rFonts w:hint="eastAsia" w:ascii="宋体" w:hAnsi="宋体"/>
          <w:sz w:val="24"/>
        </w:rPr>
        <w:br w:type="textWrapping"/>
      </w:r>
      <w:r>
        <w:rPr>
          <w:rFonts w:hint="eastAsia" w:ascii="宋体" w:hAnsi="宋体"/>
          <w:sz w:val="24"/>
        </w:rPr>
        <w:t xml:space="preserve">    一、认真遵守国家保密法律法规和和学校各项保密工作规章制度，履行保密义务；</w:t>
      </w:r>
    </w:p>
    <w:p w14:paraId="221ED3CF">
      <w:pPr>
        <w:adjustRightInd w:val="0"/>
        <w:snapToGrid w:val="0"/>
        <w:spacing w:line="360" w:lineRule="auto"/>
        <w:ind w:firstLine="480" w:firstLineChars="200"/>
        <w:rPr>
          <w:rFonts w:ascii="宋体" w:hAnsi="宋体"/>
          <w:sz w:val="24"/>
        </w:rPr>
      </w:pPr>
      <w:r>
        <w:rPr>
          <w:rFonts w:hint="eastAsia" w:ascii="宋体" w:hAnsi="宋体"/>
          <w:sz w:val="24"/>
        </w:rPr>
        <w:t>二、在查阅涉密资料、申报涉密科研项目过程中接触到的国家秘密事项，绝不以任何方式向外泄露</w:t>
      </w:r>
      <w:r>
        <w:rPr>
          <w:rFonts w:hint="eastAsia" w:ascii="宋体" w:hAnsi="宋体"/>
          <w:sz w:val="24"/>
          <w:lang w:eastAsia="zh-CN"/>
        </w:rPr>
        <w:t>，</w:t>
      </w:r>
      <w:r>
        <w:rPr>
          <w:rFonts w:hint="eastAsia" w:ascii="宋体" w:hAnsi="宋体"/>
          <w:sz w:val="24"/>
          <w:lang w:val="en-US" w:eastAsia="zh-CN"/>
        </w:rPr>
        <w:t>抄录资料应记录在专用的涉密记录本上</w:t>
      </w:r>
      <w:r>
        <w:rPr>
          <w:rFonts w:hint="eastAsia" w:ascii="宋体" w:hAnsi="宋体"/>
          <w:sz w:val="24"/>
        </w:rPr>
        <w:t>；</w:t>
      </w:r>
    </w:p>
    <w:p w14:paraId="0E81E1FA">
      <w:pPr>
        <w:adjustRightInd w:val="0"/>
        <w:snapToGrid w:val="0"/>
        <w:spacing w:line="360" w:lineRule="auto"/>
        <w:ind w:firstLine="480" w:firstLineChars="200"/>
        <w:rPr>
          <w:rFonts w:hint="eastAsia" w:ascii="宋体" w:hAnsi="宋体"/>
          <w:sz w:val="24"/>
        </w:rPr>
      </w:pPr>
      <w:r>
        <w:rPr>
          <w:rFonts w:hint="eastAsia" w:ascii="宋体" w:hAnsi="宋体"/>
          <w:sz w:val="24"/>
        </w:rPr>
        <w:t>三、严格遵守“涉密不上网，上网不涉密”的规定，涉密军工项目或课题论证申报阶段，相关申报材料的涉密内容部分必须在学校登记备案在册的涉密机上处理；涉密项目或课题的立项、研发、结题、推广阶段，在我校执行的过程中，都严格落实学校各项科研保密管理相关各项业务规章制度；做好项目或课题有关的涉密资料的日常保密管理，确保不发生失泄密事件或重大失泄密隐患。</w:t>
      </w:r>
    </w:p>
    <w:p w14:paraId="5912739B">
      <w:pPr>
        <w:adjustRightInd w:val="0"/>
        <w:snapToGrid w:val="0"/>
        <w:spacing w:line="360" w:lineRule="auto"/>
        <w:ind w:firstLine="480" w:firstLineChars="200"/>
        <w:rPr>
          <w:rFonts w:ascii="宋体" w:hAnsi="宋体"/>
          <w:sz w:val="24"/>
        </w:rPr>
      </w:pPr>
      <w:r>
        <w:rPr>
          <w:rFonts w:hint="eastAsia" w:ascii="宋体" w:hAnsi="宋体"/>
          <w:sz w:val="24"/>
        </w:rPr>
        <w:t>四、绝不在非涉密计算机尤其是在连接互联网或其他公共信息网的计算机上存储、处理科研项目涉密信息和使用涉密移动存储介质；</w:t>
      </w:r>
    </w:p>
    <w:p w14:paraId="24514139">
      <w:pPr>
        <w:adjustRightInd w:val="0"/>
        <w:snapToGrid w:val="0"/>
        <w:spacing w:line="360" w:lineRule="auto"/>
        <w:ind w:firstLine="480" w:firstLineChars="200"/>
        <w:rPr>
          <w:rFonts w:ascii="宋体" w:hAnsi="宋体"/>
          <w:sz w:val="24"/>
        </w:rPr>
      </w:pPr>
      <w:r>
        <w:rPr>
          <w:rFonts w:hint="eastAsia" w:ascii="宋体" w:hAnsi="宋体"/>
          <w:sz w:val="24"/>
        </w:rPr>
        <w:t>五、涉密科研资料打印、复印、刻录等过程严格遵守保密规定</w:t>
      </w:r>
      <w:r>
        <w:rPr>
          <w:rFonts w:hint="eastAsia" w:ascii="宋体" w:hAnsi="宋体"/>
          <w:sz w:val="24"/>
          <w:lang w:val="en-US" w:eastAsia="zh-CN"/>
        </w:rPr>
        <w:t>在涉密信息设备上进行</w:t>
      </w:r>
      <w:bookmarkStart w:id="0" w:name="_GoBack"/>
      <w:bookmarkEnd w:id="0"/>
      <w:r>
        <w:rPr>
          <w:rFonts w:hint="eastAsia" w:ascii="宋体" w:hAnsi="宋体"/>
          <w:sz w:val="24"/>
        </w:rPr>
        <w:t>，不在任何非涉密设备或介质上存储、处理涉密信息。</w:t>
      </w:r>
    </w:p>
    <w:p w14:paraId="40B92AB4">
      <w:pPr>
        <w:adjustRightInd w:val="0"/>
        <w:snapToGrid w:val="0"/>
        <w:spacing w:line="360" w:lineRule="auto"/>
        <w:ind w:firstLine="480" w:firstLineChars="200"/>
        <w:rPr>
          <w:rFonts w:ascii="宋体" w:hAnsi="宋体"/>
          <w:sz w:val="24"/>
        </w:rPr>
      </w:pPr>
      <w:r>
        <w:rPr>
          <w:rFonts w:hint="eastAsia" w:ascii="宋体" w:hAnsi="宋体"/>
          <w:sz w:val="24"/>
        </w:rPr>
        <w:t>本人已清楚知道因个人的故意或过失违规行为将导致或可能触犯《中华人民共和国刑法》中的窃取、刺探、非法提供、非法持有、泄露国家秘密所列之罪行，并愿意为保守国家秘密承担义务和因个人行为造成失泄密后的党纪、政纪及其他相关法律责任和后果。</w:t>
      </w:r>
    </w:p>
    <w:p w14:paraId="2124F94D">
      <w:pPr>
        <w:adjustRightInd w:val="0"/>
        <w:snapToGrid w:val="0"/>
        <w:spacing w:line="360" w:lineRule="auto"/>
        <w:ind w:firstLine="480" w:firstLineChars="200"/>
        <w:rPr>
          <w:rFonts w:hint="eastAsia" w:ascii="宋体" w:hAnsi="宋体" w:eastAsia="宋体" w:cs="宋体"/>
          <w:sz w:val="24"/>
        </w:rPr>
      </w:pPr>
      <w:r>
        <w:rPr>
          <w:rFonts w:hint="eastAsia" w:ascii="宋体" w:hAnsi="宋体"/>
          <w:sz w:val="24"/>
        </w:rPr>
        <w:t>违反上述承诺，自愿承担党纪、政纪责任和法律后果。</w:t>
      </w:r>
    </w:p>
    <w:p w14:paraId="6A6164B8">
      <w:pPr>
        <w:spacing w:line="400" w:lineRule="exact"/>
        <w:ind w:firstLine="5520" w:firstLineChars="2300"/>
        <w:rPr>
          <w:rFonts w:hint="eastAsia" w:ascii="宋体" w:hAnsi="宋体"/>
          <w:sz w:val="24"/>
        </w:rPr>
      </w:pPr>
      <w:r>
        <w:rPr>
          <w:rFonts w:hint="eastAsia" w:ascii="宋体" w:hAnsi="宋体"/>
          <w:sz w:val="24"/>
        </w:rPr>
        <w:t>承诺人签名：</w:t>
      </w:r>
    </w:p>
    <w:p w14:paraId="55A88BE7">
      <w:pPr>
        <w:spacing w:line="400" w:lineRule="exact"/>
        <w:ind w:firstLine="480" w:firstLineChars="200"/>
        <w:rPr>
          <w:rFonts w:ascii="楷体_GB2312" w:eastAsia="楷体_GB2312"/>
          <w:color w:val="000000"/>
          <w:sz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182880</wp:posOffset>
                </wp:positionH>
                <wp:positionV relativeFrom="paragraph">
                  <wp:posOffset>80645</wp:posOffset>
                </wp:positionV>
                <wp:extent cx="5229860" cy="1125220"/>
                <wp:effectExtent l="5080" t="4445" r="22860" b="13335"/>
                <wp:wrapNone/>
                <wp:docPr id="1" name="文本框 1"/>
                <wp:cNvGraphicFramePr/>
                <a:graphic xmlns:a="http://schemas.openxmlformats.org/drawingml/2006/main">
                  <a:graphicData uri="http://schemas.microsoft.com/office/word/2010/wordprocessingShape">
                    <wps:wsp>
                      <wps:cNvSpPr txBox="1"/>
                      <wps:spPr>
                        <a:xfrm>
                          <a:off x="1609725" y="8625840"/>
                          <a:ext cx="5229860" cy="11252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96CB9EA">
                            <w:pPr>
                              <w:adjustRightInd w:val="0"/>
                              <w:snapToGrid w:val="0"/>
                              <w:spacing w:line="400" w:lineRule="exact"/>
                              <w:ind w:firstLine="480" w:firstLineChars="200"/>
                              <w:rPr>
                                <w:rFonts w:hint="default" w:ascii="宋体" w:hAnsi="宋体" w:cs="宋体"/>
                                <w:sz w:val="24"/>
                                <w:lang w:val="en-US" w:eastAsia="zh-CN"/>
                              </w:rPr>
                            </w:pPr>
                            <w:r>
                              <w:rPr>
                                <w:rFonts w:hint="eastAsia" w:ascii="宋体" w:hAnsi="宋体"/>
                                <w:sz w:val="24"/>
                                <w:lang w:val="en-US" w:eastAsia="zh-CN"/>
                              </w:rPr>
                              <w:t>该项目申报人为</w:t>
                            </w:r>
                            <w:r>
                              <w:rPr>
                                <w:rFonts w:hint="eastAsia" w:ascii="宋体" w:hAnsi="宋体" w:cs="宋体"/>
                                <w:sz w:val="24"/>
                                <w:lang w:eastAsia="zh-CN"/>
                              </w:rPr>
                              <w:t>非涉密人员，申报项目期间，学院将按照涉密人员先期进行管理。</w:t>
                            </w:r>
                            <w:r>
                              <w:rPr>
                                <w:rFonts w:hint="eastAsia" w:ascii="宋体" w:hAnsi="宋体" w:cs="宋体"/>
                                <w:sz w:val="24"/>
                                <w:lang w:val="en-US" w:eastAsia="zh-CN"/>
                              </w:rPr>
                              <w:t xml:space="preserve">      </w:t>
                            </w:r>
                          </w:p>
                          <w:p w14:paraId="49B40483">
                            <w:pPr>
                              <w:adjustRightInd w:val="0"/>
                              <w:snapToGrid w:val="0"/>
                              <w:spacing w:line="240" w:lineRule="auto"/>
                              <w:ind w:firstLine="4080" w:firstLineChars="1700"/>
                              <w:rPr>
                                <w:rFonts w:hint="default" w:ascii="宋体" w:hAnsi="宋体" w:eastAsia="宋体"/>
                                <w:sz w:val="24"/>
                                <w:lang w:val="en-US" w:eastAsia="zh-CN"/>
                              </w:rPr>
                            </w:pPr>
                            <w:r>
                              <w:rPr>
                                <w:rFonts w:hint="eastAsia" w:ascii="宋体" w:hAnsi="宋体"/>
                                <w:sz w:val="24"/>
                                <w:lang w:val="en-US" w:eastAsia="zh-CN"/>
                              </w:rPr>
                              <w:t>学院领导：</w:t>
                            </w:r>
                          </w:p>
                          <w:p w14:paraId="552F9241">
                            <w:pPr>
                              <w:adjustRightInd w:val="0"/>
                              <w:snapToGrid w:val="0"/>
                              <w:spacing w:line="400" w:lineRule="exact"/>
                              <w:ind w:firstLine="3120" w:firstLineChars="1300"/>
                              <w:rPr>
                                <w:rFonts w:hint="eastAsia" w:eastAsia="宋体"/>
                                <w:lang w:eastAsia="zh-CN"/>
                              </w:rPr>
                            </w:pPr>
                            <w:r>
                              <w:rPr>
                                <w:rFonts w:hint="eastAsia" w:ascii="宋体" w:hAnsi="宋体"/>
                                <w:sz w:val="24"/>
                              </w:rPr>
                              <w:t xml:space="preserve">学院（部门）盖章：       年 </w:t>
                            </w:r>
                            <w:r>
                              <w:rPr>
                                <w:rFonts w:hint="eastAsia" w:ascii="宋体" w:hAnsi="宋体"/>
                                <w:sz w:val="24"/>
                                <w:lang w:val="en-US" w:eastAsia="zh-CN"/>
                              </w:rPr>
                              <w:t xml:space="preserve"> </w:t>
                            </w:r>
                            <w:r>
                              <w:rPr>
                                <w:rFonts w:hint="eastAsia" w:ascii="宋体" w:hAnsi="宋体"/>
                                <w:sz w:val="24"/>
                              </w:rPr>
                              <w:t xml:space="preserve"> 月  </w:t>
                            </w:r>
                            <w:r>
                              <w:rPr>
                                <w:rFonts w:hint="eastAsia" w:ascii="宋体" w:hAnsi="宋体"/>
                                <w:sz w:val="24"/>
                                <w:lang w:val="en-US" w:eastAsia="zh-CN"/>
                              </w:rPr>
                              <w:t xml:space="preserve"> </w:t>
                            </w:r>
                            <w:r>
                              <w:rPr>
                                <w:rFonts w:hint="eastAsia" w:ascii="宋体" w:hAnsi="宋体"/>
                                <w:sz w:val="24"/>
                                <w:lang w:eastAsia="zh-CN"/>
                              </w:rPr>
                              <w:t>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4pt;margin-top:6.35pt;height:88.6pt;width:411.8pt;z-index:251659264;mso-width-relative:page;mso-height-relative:page;" fillcolor="#FFFFFF [3201]" filled="t" stroked="t" coordsize="21600,21600" o:gfxdata="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CViGFbWAAAACQEAAA8AAAAAAAAAAQAgAAAAIgAAAGRycy9kb3ducmV2LnhtbFBLAQIUABQA&#10;AAAIAIdO4kDCoyUzZAIAAMQEAAAOAAAAAAAAAAEAIAAAACUBAABkcnMvZTJvRG9jLnhtbFBLBQYA&#10;AAAABgAGAFkBAAD7BQAAAAA=&#10;">
                <v:fill on="t" focussize="0,0"/>
                <v:stroke weight="0.5pt" color="#000000 [3204]" joinstyle="round"/>
                <v:imagedata o:title=""/>
                <o:lock v:ext="edit" aspectratio="f"/>
                <v:textbox>
                  <w:txbxContent>
                    <w:p w14:paraId="696CB9EA">
                      <w:pPr>
                        <w:adjustRightInd w:val="0"/>
                        <w:snapToGrid w:val="0"/>
                        <w:spacing w:line="400" w:lineRule="exact"/>
                        <w:ind w:firstLine="480" w:firstLineChars="200"/>
                        <w:rPr>
                          <w:rFonts w:hint="default" w:ascii="宋体" w:hAnsi="宋体" w:cs="宋体"/>
                          <w:sz w:val="24"/>
                          <w:lang w:val="en-US" w:eastAsia="zh-CN"/>
                        </w:rPr>
                      </w:pPr>
                      <w:r>
                        <w:rPr>
                          <w:rFonts w:hint="eastAsia" w:ascii="宋体" w:hAnsi="宋体"/>
                          <w:sz w:val="24"/>
                          <w:lang w:val="en-US" w:eastAsia="zh-CN"/>
                        </w:rPr>
                        <w:t>该项目申报人为</w:t>
                      </w:r>
                      <w:r>
                        <w:rPr>
                          <w:rFonts w:hint="eastAsia" w:ascii="宋体" w:hAnsi="宋体" w:cs="宋体"/>
                          <w:sz w:val="24"/>
                          <w:lang w:eastAsia="zh-CN"/>
                        </w:rPr>
                        <w:t>非涉密人员，申报项目期间，学院将按照涉密人员先期进行管理。</w:t>
                      </w:r>
                      <w:r>
                        <w:rPr>
                          <w:rFonts w:hint="eastAsia" w:ascii="宋体" w:hAnsi="宋体" w:cs="宋体"/>
                          <w:sz w:val="24"/>
                          <w:lang w:val="en-US" w:eastAsia="zh-CN"/>
                        </w:rPr>
                        <w:t xml:space="preserve">      </w:t>
                      </w:r>
                    </w:p>
                    <w:p w14:paraId="49B40483">
                      <w:pPr>
                        <w:adjustRightInd w:val="0"/>
                        <w:snapToGrid w:val="0"/>
                        <w:spacing w:line="240" w:lineRule="auto"/>
                        <w:ind w:firstLine="4080" w:firstLineChars="1700"/>
                        <w:rPr>
                          <w:rFonts w:hint="default" w:ascii="宋体" w:hAnsi="宋体" w:eastAsia="宋体"/>
                          <w:sz w:val="24"/>
                          <w:lang w:val="en-US" w:eastAsia="zh-CN"/>
                        </w:rPr>
                      </w:pPr>
                      <w:r>
                        <w:rPr>
                          <w:rFonts w:hint="eastAsia" w:ascii="宋体" w:hAnsi="宋体"/>
                          <w:sz w:val="24"/>
                          <w:lang w:val="en-US" w:eastAsia="zh-CN"/>
                        </w:rPr>
                        <w:t>学院领导：</w:t>
                      </w:r>
                    </w:p>
                    <w:p w14:paraId="552F9241">
                      <w:pPr>
                        <w:adjustRightInd w:val="0"/>
                        <w:snapToGrid w:val="0"/>
                        <w:spacing w:line="400" w:lineRule="exact"/>
                        <w:ind w:firstLine="3120" w:firstLineChars="1300"/>
                        <w:rPr>
                          <w:rFonts w:hint="eastAsia" w:eastAsia="宋体"/>
                          <w:lang w:eastAsia="zh-CN"/>
                        </w:rPr>
                      </w:pPr>
                      <w:r>
                        <w:rPr>
                          <w:rFonts w:hint="eastAsia" w:ascii="宋体" w:hAnsi="宋体"/>
                          <w:sz w:val="24"/>
                        </w:rPr>
                        <w:t xml:space="preserve">学院（部门）盖章：       年 </w:t>
                      </w:r>
                      <w:r>
                        <w:rPr>
                          <w:rFonts w:hint="eastAsia" w:ascii="宋体" w:hAnsi="宋体"/>
                          <w:sz w:val="24"/>
                          <w:lang w:val="en-US" w:eastAsia="zh-CN"/>
                        </w:rPr>
                        <w:t xml:space="preserve"> </w:t>
                      </w:r>
                      <w:r>
                        <w:rPr>
                          <w:rFonts w:hint="eastAsia" w:ascii="宋体" w:hAnsi="宋体"/>
                          <w:sz w:val="24"/>
                        </w:rPr>
                        <w:t xml:space="preserve"> 月  </w:t>
                      </w:r>
                      <w:r>
                        <w:rPr>
                          <w:rFonts w:hint="eastAsia" w:ascii="宋体" w:hAnsi="宋体"/>
                          <w:sz w:val="24"/>
                          <w:lang w:val="en-US" w:eastAsia="zh-CN"/>
                        </w:rPr>
                        <w:t xml:space="preserve"> </w:t>
                      </w:r>
                      <w:r>
                        <w:rPr>
                          <w:rFonts w:hint="eastAsia" w:ascii="宋体" w:hAnsi="宋体"/>
                          <w:sz w:val="24"/>
                          <w:lang w:eastAsia="zh-CN"/>
                        </w:rPr>
                        <w:t>日</w:t>
                      </w:r>
                    </w:p>
                  </w:txbxContent>
                </v:textbox>
              </v:shape>
            </w:pict>
          </mc:Fallback>
        </mc:AlternateContent>
      </w:r>
      <w:r>
        <w:rPr>
          <w:rFonts w:hint="eastAsia" w:ascii="宋体" w:hAnsi="宋体"/>
          <w:sz w:val="24"/>
        </w:rPr>
        <w:t xml:space="preserve">                </w:t>
      </w:r>
    </w:p>
    <w:p w14:paraId="0DA9C98C">
      <w:pPr>
        <w:adjustRightInd w:val="0"/>
        <w:snapToGrid w:val="0"/>
        <w:spacing w:line="400" w:lineRule="exact"/>
        <w:ind w:firstLine="480" w:firstLineChars="200"/>
        <w:rPr>
          <w:rFonts w:hint="eastAsia" w:ascii="宋体" w:hAnsi="宋体"/>
          <w:sz w:val="24"/>
          <w:lang w:val="en-US" w:eastAsia="zh-CN"/>
        </w:rPr>
      </w:pPr>
    </w:p>
    <w:p w14:paraId="446C2485"/>
    <w:p w14:paraId="078A1D6F"/>
    <w:p w14:paraId="5A3A8899"/>
    <w:p w14:paraId="76C93616"/>
    <w:p w14:paraId="077971BC">
      <w:pPr>
        <w:rPr>
          <w:rFonts w:hint="eastAsia" w:eastAsia="宋体"/>
          <w:lang w:eastAsia="zh-CN"/>
        </w:rPr>
      </w:pPr>
      <w:r>
        <w:rPr>
          <w:rFonts w:hint="eastAsia"/>
          <w:lang w:eastAsia="zh-CN"/>
        </w:rPr>
        <w:t>本承诺书一式三份，</w:t>
      </w:r>
      <w:r>
        <w:rPr>
          <w:rFonts w:hint="eastAsia"/>
          <w:lang w:val="en-US" w:eastAsia="zh-CN"/>
        </w:rPr>
        <w:t>科研院</w:t>
      </w:r>
      <w:r>
        <w:rPr>
          <w:rFonts w:hint="eastAsia"/>
          <w:lang w:eastAsia="zh-CN"/>
        </w:rPr>
        <w:t>、保密办、学院各留存一份。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jOWI3OWYyYzQxZmIyZDIyZmFiY2IxMDkyNTg5NWMifQ=="/>
  </w:docVars>
  <w:rsids>
    <w:rsidRoot w:val="3E395A50"/>
    <w:rsid w:val="00A10C8A"/>
    <w:rsid w:val="00AD748E"/>
    <w:rsid w:val="00F761CE"/>
    <w:rsid w:val="08280118"/>
    <w:rsid w:val="22D421C4"/>
    <w:rsid w:val="27092617"/>
    <w:rsid w:val="27D32186"/>
    <w:rsid w:val="28DE61E0"/>
    <w:rsid w:val="350E1BFA"/>
    <w:rsid w:val="3E395A50"/>
    <w:rsid w:val="40DC57C9"/>
    <w:rsid w:val="544C208D"/>
    <w:rsid w:val="6CA07041"/>
    <w:rsid w:val="6DC353DF"/>
    <w:rsid w:val="727C1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586</Words>
  <Characters>586</Characters>
  <Lines>4</Lines>
  <Paragraphs>1</Paragraphs>
  <TotalTime>33</TotalTime>
  <ScaleCrop>false</ScaleCrop>
  <LinksUpToDate>false</LinksUpToDate>
  <CharactersWithSpaces>611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2022-03-11T08:58:00Z</dcterms:created>
  <dc:creator>Administrator</dc:creator>
  <cp:lastModifiedBy>李红</cp:lastModifiedBy>
  <dcterms:modified xsi:type="dcterms:W3CDTF">2024-09-29T01:49:48Z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E15B23B75AC746328693A7F6F24A6F51</vt:lpwstr>
  </property>
</Properties>
</file>