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80" w:lineRule="exact"/>
        <w:rPr>
          <w:rFonts w:ascii="黑体" w:hAnsi="黑体" w:eastAsia="黑体" w:cs="黑体"/>
          <w:color w:val="000000"/>
          <w:spacing w:val="-20"/>
          <w:szCs w:val="32"/>
        </w:rPr>
      </w:pPr>
      <w:r>
        <w:rPr>
          <w:rFonts w:hint="eastAsia" w:ascii="黑体" w:hAnsi="黑体" w:eastAsia="黑体" w:cs="黑体"/>
          <w:color w:val="000000"/>
          <w:spacing w:val="-20"/>
          <w:szCs w:val="32"/>
        </w:rPr>
        <w:t>附件6</w:t>
      </w:r>
    </w:p>
    <w:p>
      <w:pPr>
        <w:spacing w:line="580" w:lineRule="exact"/>
        <w:jc w:val="center"/>
        <w:outlineLvl w:val="0"/>
        <w:rPr>
          <w:rFonts w:ascii="黑体" w:hAnsi="宋体" w:eastAsia="黑体"/>
          <w:color w:val="000000"/>
          <w:sz w:val="36"/>
          <w:szCs w:val="36"/>
        </w:rPr>
      </w:pPr>
      <w:r>
        <w:rPr>
          <w:rFonts w:hint="eastAsia" w:ascii="黑体" w:hAnsi="宋体" w:eastAsia="黑体"/>
          <w:color w:val="000000"/>
          <w:sz w:val="36"/>
          <w:szCs w:val="36"/>
        </w:rPr>
        <w:t>快速支持项目单位择优推荐书</w:t>
      </w:r>
    </w:p>
    <w:tbl>
      <w:tblPr>
        <w:tblStyle w:val="5"/>
        <w:tblW w:w="878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05"/>
        <w:gridCol w:w="1765"/>
        <w:gridCol w:w="1984"/>
        <w:gridCol w:w="283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878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黑体" w:hAnsi="宋体" w:eastAsia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宋体" w:eastAsia="黑体"/>
                <w:color w:val="000000"/>
                <w:sz w:val="24"/>
                <w:szCs w:val="24"/>
              </w:rPr>
              <w:t xml:space="preserve">  单位信息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</w:rPr>
              <w:t>单位名称</w:t>
            </w:r>
          </w:p>
        </w:tc>
        <w:tc>
          <w:tcPr>
            <w:tcW w:w="658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</w:rPr>
              <w:t>单位联系人</w:t>
            </w:r>
          </w:p>
        </w:tc>
        <w:tc>
          <w:tcPr>
            <w:tcW w:w="1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</w:rPr>
              <w:t>联系电话</w:t>
            </w:r>
          </w:p>
        </w:tc>
        <w:tc>
          <w:tcPr>
            <w:tcW w:w="28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878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黑体" w:hAnsi="宋体" w:eastAsia="黑体"/>
                <w:color w:val="000000"/>
                <w:sz w:val="24"/>
                <w:szCs w:val="24"/>
              </w:rPr>
              <w:t xml:space="preserve">  项目信息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510" w:hRule="atLeast"/>
        </w:trPr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</w:rPr>
              <w:t>推荐项目名称</w:t>
            </w:r>
          </w:p>
        </w:tc>
        <w:tc>
          <w:tcPr>
            <w:tcW w:w="658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</w:rPr>
              <w:t>项目类型</w:t>
            </w:r>
          </w:p>
        </w:tc>
        <w:tc>
          <w:tcPr>
            <w:tcW w:w="1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</w:rPr>
              <w:t>申报单位</w:t>
            </w:r>
          </w:p>
        </w:tc>
        <w:tc>
          <w:tcPr>
            <w:tcW w:w="28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</w:rPr>
              <w:t>技术领域</w:t>
            </w:r>
          </w:p>
        </w:tc>
        <w:tc>
          <w:tcPr>
            <w:tcW w:w="1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</w:rPr>
              <w:t>快速扶持项目</w:t>
            </w:r>
          </w:p>
          <w:p>
            <w:pPr>
              <w:widowControl/>
              <w:jc w:val="center"/>
              <w:rPr>
                <w:rFonts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</w:rPr>
              <w:t>研究方向编号</w:t>
            </w:r>
          </w:p>
        </w:tc>
        <w:tc>
          <w:tcPr>
            <w:tcW w:w="28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</w:rPr>
              <w:t>研究周期</w:t>
            </w:r>
          </w:p>
        </w:tc>
        <w:tc>
          <w:tcPr>
            <w:tcW w:w="1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</w:rPr>
              <w:t>申请经费</w:t>
            </w:r>
          </w:p>
        </w:tc>
        <w:tc>
          <w:tcPr>
            <w:tcW w:w="28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</w:rPr>
              <w:t>项目负责人</w:t>
            </w:r>
          </w:p>
        </w:tc>
        <w:tc>
          <w:tcPr>
            <w:tcW w:w="1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</w:rPr>
              <w:t>项目负责人电话</w:t>
            </w:r>
          </w:p>
        </w:tc>
        <w:tc>
          <w:tcPr>
            <w:tcW w:w="28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4815" w:hRule="atLeast"/>
        </w:trPr>
        <w:tc>
          <w:tcPr>
            <w:tcW w:w="878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黑体" w:hAnsi="宋体" w:eastAsia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宋体" w:eastAsia="黑体"/>
                <w:color w:val="000000"/>
                <w:sz w:val="24"/>
                <w:szCs w:val="24"/>
              </w:rPr>
              <w:t xml:space="preserve">  推荐理由</w:t>
            </w:r>
          </w:p>
          <w:p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  <w:p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  <w:p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  <w:p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  <w:p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  <w:p>
            <w:pPr>
              <w:ind w:firstLine="5192" w:firstLineChars="2200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单位盖章</w:t>
            </w:r>
          </w:p>
          <w:p>
            <w:pPr>
              <w:ind w:firstLine="5428" w:firstLineChars="2300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日期:</w:t>
            </w:r>
          </w:p>
          <w:p>
            <w:pPr>
              <w:rPr>
                <w:rFonts w:ascii="仿宋" w:hAnsi="仿宋" w:eastAsia="仿宋"/>
                <w:color w:val="000000"/>
                <w:sz w:val="24"/>
                <w:szCs w:val="24"/>
              </w:rPr>
            </w:pPr>
          </w:p>
        </w:tc>
      </w:tr>
    </w:tbl>
    <w:p>
      <w:bookmarkStart w:id="0" w:name="_GoBack"/>
      <w:bookmarkEnd w:id="0"/>
    </w:p>
    <w:sectPr>
      <w:footerReference r:id="rId3" w:type="default"/>
      <w:pgSz w:w="11906" w:h="16838"/>
      <w:pgMar w:top="2098" w:right="1474" w:bottom="1985" w:left="1588" w:header="851" w:footer="992" w:gutter="0"/>
      <w:cols w:space="425" w:num="1"/>
      <w:docGrid w:type="linesAndChars" w:linePitch="579" w:charSpace="-8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DejaVu Sans">
    <w:panose1 w:val="020B0603030804020204"/>
    <w:charset w:val="00"/>
    <w:family w:val="roman"/>
    <w:pitch w:val="default"/>
    <w:sig w:usb0="E7006EFF" w:usb1="D200FDFF" w:usb2="0A246029" w:usb3="0400200C" w:csb0="600001FF" w:csb1="DFFF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right" w:y="1"/>
      <w:rPr>
        <w:rStyle w:val="4"/>
        <w:rFonts w:ascii="宋体"/>
        <w:sz w:val="28"/>
        <w:szCs w:val="28"/>
      </w:rPr>
    </w:pPr>
    <w:r>
      <w:rPr>
        <w:rStyle w:val="4"/>
        <w:rFonts w:ascii="宋体" w:hAnsi="宋体" w:cs="宋体"/>
        <w:sz w:val="28"/>
        <w:szCs w:val="28"/>
      </w:rPr>
      <w:t>—</w:t>
    </w:r>
    <w:r>
      <w:rPr>
        <w:rStyle w:val="4"/>
        <w:rFonts w:ascii="宋体" w:hAnsi="宋体" w:cs="宋体"/>
        <w:sz w:val="28"/>
        <w:szCs w:val="28"/>
      </w:rPr>
      <w:fldChar w:fldCharType="begin"/>
    </w:r>
    <w:r>
      <w:rPr>
        <w:rStyle w:val="4"/>
        <w:rFonts w:ascii="宋体" w:hAnsi="宋体" w:cs="宋体"/>
        <w:sz w:val="28"/>
        <w:szCs w:val="28"/>
      </w:rPr>
      <w:instrText xml:space="preserve">PAGE  </w:instrText>
    </w:r>
    <w:r>
      <w:rPr>
        <w:rStyle w:val="4"/>
        <w:rFonts w:ascii="宋体" w:hAnsi="宋体" w:cs="宋体"/>
        <w:sz w:val="28"/>
        <w:szCs w:val="28"/>
      </w:rPr>
      <w:fldChar w:fldCharType="separate"/>
    </w:r>
    <w:r>
      <w:rPr>
        <w:rStyle w:val="4"/>
        <w:rFonts w:ascii="宋体" w:hAnsi="宋体" w:cs="宋体"/>
        <w:sz w:val="28"/>
        <w:szCs w:val="28"/>
      </w:rPr>
      <w:t>16</w:t>
    </w:r>
    <w:r>
      <w:rPr>
        <w:rStyle w:val="4"/>
        <w:rFonts w:ascii="宋体" w:hAnsi="宋体" w:cs="宋体"/>
        <w:sz w:val="28"/>
        <w:szCs w:val="28"/>
      </w:rPr>
      <w:fldChar w:fldCharType="end"/>
    </w:r>
    <w:r>
      <w:rPr>
        <w:rStyle w:val="4"/>
        <w:rFonts w:ascii="宋体" w:hAnsi="宋体" w:cs="宋体"/>
        <w:sz w:val="28"/>
        <w:szCs w:val="28"/>
      </w:rPr>
      <w:t>—</w:t>
    </w:r>
  </w:p>
  <w:p>
    <w:pPr>
      <w:pStyle w:val="2"/>
      <w:ind w:right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FFFB045"/>
    <w:rsid w:val="2FFD52A3"/>
    <w:rsid w:val="DFFFB0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99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仿宋_GB2312" w:cs="Calibri"/>
      <w:kern w:val="2"/>
      <w:sz w:val="32"/>
      <w:szCs w:val="21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eastAsia="宋体" w:cs="Times New Roman"/>
      <w:kern w:val="0"/>
      <w:sz w:val="18"/>
      <w:szCs w:val="18"/>
    </w:rPr>
  </w:style>
  <w:style w:type="character" w:styleId="4">
    <w:name w:val="page number"/>
    <w:qFormat/>
    <w:uiPriority w:val="99"/>
    <w:rPr>
      <w:rFonts w:cs="Times New Roma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Office_10.8.0.7287_F1E327BC-269C-435d-A152-05C5408002CA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2022-02-25T22:43:00Z</dcterms:created>
  <dc:creator>zbcgfwzx</dc:creator>
  <cp:lastModifiedBy>zbcgfwzx</cp:lastModifiedBy>
  <dcterms:modified xsi:type="dcterms:W3CDTF">2022-02-25T14:52:25Z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2052-10.8.0.7287</vt:lpwstr>
  </property>
</Properties>
</file>